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F1642" w14:textId="7E945B49" w:rsidR="00516DC6" w:rsidRPr="008D322E" w:rsidRDefault="00516DC6" w:rsidP="00516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 w:rsidR="00C473A8">
        <w:rPr>
          <w:rFonts w:eastAsia="맑은 고딕" w:hint="eastAsia"/>
          <w:b/>
          <w:noProof/>
          <w:sz w:val="24"/>
          <w:lang w:eastAsia="ko-KR"/>
        </w:rPr>
        <w:t>4</w:t>
      </w:r>
      <w:r w:rsidRPr="008D322E">
        <w:rPr>
          <w:b/>
          <w:noProof/>
          <w:sz w:val="24"/>
        </w:rPr>
        <w:t xml:space="preserve"> Meeting #1</w:t>
      </w:r>
      <w:r w:rsidR="00C473A8">
        <w:rPr>
          <w:rFonts w:eastAsia="맑은 고딕" w:hint="eastAsia"/>
          <w:b/>
          <w:noProof/>
          <w:sz w:val="24"/>
          <w:lang w:eastAsia="ko-KR"/>
        </w:rPr>
        <w:t>24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</w:t>
      </w:r>
      <w:r w:rsidR="00BB4A13">
        <w:rPr>
          <w:b/>
          <w:noProof/>
          <w:sz w:val="24"/>
        </w:rPr>
        <w:t>1</w:t>
      </w:r>
      <w:r w:rsidRPr="008D322E">
        <w:rPr>
          <w:b/>
          <w:noProof/>
          <w:sz w:val="24"/>
        </w:rPr>
        <w:t>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C473A8"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>3368</w:t>
      </w:r>
    </w:p>
    <w:p w14:paraId="2E85A7A9" w14:textId="77777777" w:rsidR="00516DC6" w:rsidRPr="008D322E" w:rsidRDefault="00516DC6" w:rsidP="00516DC6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맑은 고딕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722E0424" w:rsidR="00CD2478" w:rsidRPr="00DC3AC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DC3ACE">
        <w:rPr>
          <w:rFonts w:ascii="Arial" w:eastAsia="맑은 고딕" w:hAnsi="Arial" w:cs="Arial" w:hint="eastAsia"/>
          <w:b/>
          <w:bCs/>
          <w:lang w:eastAsia="ko-KR"/>
        </w:rPr>
        <w:t>LG Electronics</w:t>
      </w:r>
    </w:p>
    <w:p w14:paraId="0D5B32CF" w14:textId="5A55EA02" w:rsidR="00CD2478" w:rsidRPr="00DC3AC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8408ED">
        <w:rPr>
          <w:rFonts w:ascii="Arial" w:hAnsi="Arial" w:cs="Arial"/>
          <w:b/>
          <w:bCs/>
        </w:rPr>
        <w:t xml:space="preserve">Discussion on CT aspects of </w:t>
      </w:r>
      <w:r w:rsidR="003C52B8">
        <w:rPr>
          <w:rFonts w:ascii="Arial" w:eastAsia="맑은 고딕" w:hAnsi="Arial" w:cs="Arial" w:hint="eastAsia"/>
          <w:b/>
          <w:bCs/>
          <w:lang w:eastAsia="ko-KR"/>
        </w:rPr>
        <w:t xml:space="preserve">UAS_Ph3 and history of UAS </w:t>
      </w:r>
      <w:proofErr w:type="spellStart"/>
      <w:r w:rsidR="00DC3ACE">
        <w:rPr>
          <w:rFonts w:ascii="Arial" w:eastAsia="맑은 고딕" w:hAnsi="Arial" w:cs="Arial" w:hint="eastAsia"/>
          <w:b/>
          <w:bCs/>
          <w:lang w:eastAsia="ko-KR"/>
        </w:rPr>
        <w:t>rappo</w:t>
      </w:r>
      <w:r w:rsidR="007156F2">
        <w:rPr>
          <w:rFonts w:ascii="Arial" w:eastAsia="맑은 고딕" w:hAnsi="Arial" w:cs="Arial" w:hint="eastAsia"/>
          <w:b/>
          <w:bCs/>
          <w:lang w:eastAsia="ko-KR"/>
        </w:rPr>
        <w:t>r</w:t>
      </w:r>
      <w:r w:rsidR="00DC3ACE">
        <w:rPr>
          <w:rFonts w:ascii="Arial" w:eastAsia="맑은 고딕" w:hAnsi="Arial" w:cs="Arial" w:hint="eastAsia"/>
          <w:b/>
          <w:bCs/>
          <w:lang w:eastAsia="ko-KR"/>
        </w:rPr>
        <w:t>t</w:t>
      </w:r>
      <w:r w:rsidR="007156F2">
        <w:rPr>
          <w:rFonts w:ascii="Arial" w:eastAsia="맑은 고딕" w:hAnsi="Arial" w:cs="Arial" w:hint="eastAsia"/>
          <w:b/>
          <w:bCs/>
          <w:lang w:eastAsia="ko-KR"/>
        </w:rPr>
        <w:t>e</w:t>
      </w:r>
      <w:r w:rsidR="00DC3ACE">
        <w:rPr>
          <w:rFonts w:ascii="Arial" w:eastAsia="맑은 고딕" w:hAnsi="Arial" w:cs="Arial" w:hint="eastAsia"/>
          <w:b/>
          <w:bCs/>
          <w:lang w:eastAsia="ko-KR"/>
        </w:rPr>
        <w:t>urship</w:t>
      </w:r>
      <w:proofErr w:type="spellEnd"/>
      <w:r w:rsidR="00DC3ACE">
        <w:rPr>
          <w:rFonts w:ascii="Arial" w:eastAsia="맑은 고딕" w:hAnsi="Arial" w:cs="Arial" w:hint="eastAsia"/>
          <w:b/>
          <w:bCs/>
          <w:lang w:eastAsia="ko-KR"/>
        </w:rPr>
        <w:t xml:space="preserve"> </w:t>
      </w:r>
    </w:p>
    <w:p w14:paraId="7070DDA5" w14:textId="53BE5C00" w:rsidR="00245A53" w:rsidRPr="006C034C" w:rsidRDefault="00245A53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473A8">
        <w:rPr>
          <w:rFonts w:ascii="Arial" w:eastAsia="맑은 고딕" w:hAnsi="Arial" w:cs="Arial" w:hint="eastAsia"/>
          <w:b/>
          <w:bCs/>
          <w:lang w:eastAsia="ko-KR"/>
        </w:rPr>
        <w:t>6.3.2</w:t>
      </w:r>
    </w:p>
    <w:p w14:paraId="7EB8EC7D" w14:textId="049EE2CC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245A53">
        <w:rPr>
          <w:rFonts w:ascii="Arial" w:hAnsi="Arial" w:cs="Arial"/>
          <w:b/>
          <w:bCs/>
        </w:rPr>
        <w:t>DISCUSSION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18437C6F" w14:textId="2DA74583" w:rsidR="004F73F8" w:rsidRPr="00CD106F" w:rsidRDefault="004F73F8" w:rsidP="00F94A9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8E40EF">
        <w:rPr>
          <w:rFonts w:eastAsia="Times New Roman"/>
          <w:lang w:eastAsia="ko-KR"/>
        </w:rPr>
        <w:t xml:space="preserve">This contribution provides </w:t>
      </w:r>
      <w:r w:rsidR="00CD106F">
        <w:rPr>
          <w:rFonts w:eastAsia="맑은 고딕" w:hint="eastAsia"/>
          <w:lang w:eastAsia="ko-KR"/>
        </w:rPr>
        <w:t xml:space="preserve">CT aspects of phase 3 for </w:t>
      </w:r>
      <w:r w:rsidRPr="004F73F8">
        <w:rPr>
          <w:rFonts w:eastAsia="Times New Roman"/>
          <w:lang w:eastAsia="ko-KR"/>
        </w:rPr>
        <w:t>UAS, UAV and UAM</w:t>
      </w:r>
      <w:r w:rsidR="00CD106F">
        <w:rPr>
          <w:rFonts w:eastAsia="맑은 고딕" w:hint="eastAsia"/>
          <w:lang w:eastAsia="ko-KR"/>
        </w:rPr>
        <w:t xml:space="preserve"> based on the conclusion of TR23.700-59[1]</w:t>
      </w:r>
      <w:r w:rsidRPr="008E40EF">
        <w:rPr>
          <w:rFonts w:eastAsia="Times New Roman"/>
          <w:lang w:eastAsia="ko-KR"/>
        </w:rPr>
        <w:t>.</w:t>
      </w:r>
      <w:r w:rsidR="00A7057B">
        <w:rPr>
          <w:rFonts w:eastAsia="맑은 고딕" w:hint="eastAsia"/>
          <w:lang w:eastAsia="ko-KR"/>
        </w:rPr>
        <w:t xml:space="preserve"> Also, we </w:t>
      </w:r>
      <w:proofErr w:type="spellStart"/>
      <w:r w:rsidR="00A7057B">
        <w:rPr>
          <w:rFonts w:eastAsia="맑은 고딕" w:hint="eastAsia"/>
          <w:lang w:eastAsia="ko-KR"/>
        </w:rPr>
        <w:t>anlay</w:t>
      </w:r>
      <w:r w:rsidR="00CD106F">
        <w:rPr>
          <w:rFonts w:eastAsia="맑은 고딕" w:hint="eastAsia"/>
          <w:lang w:eastAsia="ko-KR"/>
        </w:rPr>
        <w:t>z</w:t>
      </w:r>
      <w:r w:rsidR="00A7057B">
        <w:rPr>
          <w:rFonts w:eastAsia="맑은 고딕" w:hint="eastAsia"/>
          <w:lang w:eastAsia="ko-KR"/>
        </w:rPr>
        <w:t>ed</w:t>
      </w:r>
      <w:proofErr w:type="spellEnd"/>
      <w:r w:rsidR="00A7057B">
        <w:rPr>
          <w:rFonts w:eastAsia="맑은 고딕" w:hint="eastAsia"/>
          <w:lang w:eastAsia="ko-KR"/>
        </w:rPr>
        <w:t xml:space="preserve"> history who take</w:t>
      </w:r>
      <w:r w:rsidR="00324107">
        <w:rPr>
          <w:rFonts w:eastAsia="맑은 고딕" w:hint="eastAsia"/>
          <w:lang w:eastAsia="ko-KR"/>
        </w:rPr>
        <w:t>s</w:t>
      </w:r>
      <w:r w:rsidR="00A7057B">
        <w:rPr>
          <w:rFonts w:eastAsia="맑은 고딕" w:hint="eastAsia"/>
          <w:lang w:eastAsia="ko-KR"/>
        </w:rPr>
        <w:t xml:space="preserve"> the </w:t>
      </w:r>
      <w:proofErr w:type="spellStart"/>
      <w:r w:rsidR="00A7057B">
        <w:rPr>
          <w:rFonts w:eastAsia="맑은 고딕" w:hint="eastAsia"/>
          <w:lang w:eastAsia="ko-KR"/>
        </w:rPr>
        <w:t>rapportureship</w:t>
      </w:r>
      <w:proofErr w:type="spellEnd"/>
      <w:r w:rsidR="00A7057B">
        <w:rPr>
          <w:rFonts w:eastAsia="맑은 고딕" w:hint="eastAsia"/>
          <w:lang w:eastAsia="ko-KR"/>
        </w:rPr>
        <w:t xml:space="preserve"> per each phase for UAS. </w:t>
      </w:r>
      <w:r w:rsidR="00CD106F">
        <w:rPr>
          <w:rFonts w:eastAsia="맑은 고딕" w:hint="eastAsia"/>
          <w:lang w:eastAsia="ko-KR"/>
        </w:rPr>
        <w:t xml:space="preserve">Based on this, </w:t>
      </w:r>
      <w:r w:rsidR="00CD106F" w:rsidRPr="003C52B8">
        <w:rPr>
          <w:rFonts w:eastAsia="맑은 고딕" w:hint="eastAsia"/>
          <w:lang w:val="en-US" w:eastAsia="ko-KR"/>
        </w:rPr>
        <w:t>LGE</w:t>
      </w:r>
      <w:r w:rsidR="00CD106F" w:rsidRPr="003C52B8">
        <w:rPr>
          <w:lang w:val="en-US"/>
        </w:rPr>
        <w:t xml:space="preserve"> proposes that CT</w:t>
      </w:r>
      <w:r w:rsidR="00CD106F" w:rsidRPr="003C52B8">
        <w:rPr>
          <w:rFonts w:eastAsia="맑은 고딕" w:hint="eastAsia"/>
          <w:lang w:val="en-US" w:eastAsia="ko-KR"/>
        </w:rPr>
        <w:t>1</w:t>
      </w:r>
      <w:r w:rsidR="00CD106F" w:rsidRPr="003C52B8">
        <w:rPr>
          <w:lang w:val="en-US"/>
        </w:rPr>
        <w:t xml:space="preserve"> takes the lead of the work</w:t>
      </w:r>
      <w:r w:rsidR="00CD106F">
        <w:rPr>
          <w:rFonts w:eastAsia="맑은 고딕" w:hint="eastAsia"/>
          <w:lang w:val="en-US" w:eastAsia="ko-KR"/>
        </w:rPr>
        <w:t>.</w:t>
      </w:r>
    </w:p>
    <w:p w14:paraId="6CBE7623" w14:textId="3A8FA7FD" w:rsidR="000671FE" w:rsidRPr="00357162" w:rsidRDefault="00CD2478" w:rsidP="009117A5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357162">
        <w:rPr>
          <w:b/>
          <w:noProof/>
          <w:lang w:val="en-US"/>
        </w:rPr>
        <w:t>Potential CT WGs impacts</w:t>
      </w:r>
    </w:p>
    <w:p w14:paraId="599F87BE" w14:textId="1664455A" w:rsidR="00D93840" w:rsidRPr="007156F2" w:rsidRDefault="007156F2" w:rsidP="00D938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Below are listed for CT aspects of phase 3 for UAS, UAV and UAM </w:t>
      </w:r>
      <w:r w:rsidR="00CD106F">
        <w:rPr>
          <w:rFonts w:eastAsia="맑은 고딕" w:hint="eastAsia"/>
          <w:lang w:eastAsia="ko-KR"/>
        </w:rPr>
        <w:t>based on</w:t>
      </w:r>
      <w:r>
        <w:rPr>
          <w:rFonts w:eastAsia="맑은 고딕" w:hint="eastAsia"/>
          <w:lang w:eastAsia="ko-KR"/>
        </w:rPr>
        <w:t xml:space="preserve"> C</w:t>
      </w:r>
      <w:r w:rsidR="006E3AEE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>-24</w:t>
      </w:r>
      <w:r w:rsidR="006E3AEE">
        <w:rPr>
          <w:rFonts w:eastAsia="맑은 고딕" w:hint="eastAsia"/>
          <w:lang w:eastAsia="ko-KR"/>
        </w:rPr>
        <w:t>3366</w:t>
      </w:r>
      <w:r>
        <w:rPr>
          <w:rFonts w:eastAsia="맑은 고딕" w:hint="eastAsia"/>
          <w:lang w:eastAsia="ko-KR"/>
        </w:rPr>
        <w:t xml:space="preserve"> [</w:t>
      </w:r>
      <w:r w:rsidR="00CD106F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>].</w:t>
      </w:r>
    </w:p>
    <w:p w14:paraId="7284A60B" w14:textId="77777777" w:rsidR="007156F2" w:rsidRPr="00CD106F" w:rsidRDefault="007156F2" w:rsidP="00D9384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7156F2" w:rsidRPr="00FD3356" w14:paraId="1DFB19E6" w14:textId="77777777" w:rsidTr="00DC601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E7BAEE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7156F2" w:rsidRPr="00FD3356" w14:paraId="4BB2B1CC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1D5370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16C316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146DCD7" w14:textId="72DE7218" w:rsidR="007156F2" w:rsidRPr="007156F2" w:rsidRDefault="007156F2" w:rsidP="00DC6018">
            <w:pPr>
              <w:pStyle w:val="FP"/>
              <w:rPr>
                <w:rFonts w:eastAsia="맑은 고딕"/>
                <w:b/>
                <w:lang w:eastAsia="ko-KR"/>
              </w:rPr>
            </w:pPr>
            <w:r>
              <w:rPr>
                <w:rFonts w:eastAsia="맑은 고딕" w:hint="eastAsia"/>
                <w:b/>
                <w:lang w:eastAsia="ko-KR"/>
              </w:rPr>
              <w:t>Key issue # in SA2 FS_UAS_Ph3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692E047" w14:textId="77777777" w:rsidR="007156F2" w:rsidRPr="00FD3356" w:rsidRDefault="007156F2" w:rsidP="00DC6018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7156F2" w:rsidRPr="00FD3356" w14:paraId="65F2007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CD2E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108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UCU, Registration procedure, Policy delivery procedure …)</w:t>
            </w:r>
          </w:p>
          <w:p w14:paraId="48F4D925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743B471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212337B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5F1D32C8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RTA(Restricted Transmission Area) mapped the NTZ information </w:t>
            </w:r>
          </w:p>
          <w:p w14:paraId="7E32118C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61D82177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3B88CAF1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</w:p>
          <w:p w14:paraId="09DE4AEF" w14:textId="77777777" w:rsidR="007156F2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 </w:t>
            </w:r>
          </w:p>
          <w:p w14:paraId="1E3EA36C" w14:textId="77777777" w:rsidR="007156F2" w:rsidRPr="00D1603E" w:rsidRDefault="007156F2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A3" w14:textId="0F23610B" w:rsidR="007156F2" w:rsidRPr="007156F2" w:rsidRDefault="007156F2" w:rsidP="00DC6018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534" w14:textId="77777777" w:rsidR="007156F2" w:rsidRPr="00FD3356" w:rsidRDefault="007156F2" w:rsidP="00DC6018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4A65F050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9C0D" w14:textId="6A0A03FC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852" w14:textId="77777777" w:rsidR="002A038A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3FC4706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AC14" w14:textId="66DFAC1F" w:rsidR="002A038A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FDB" w14:textId="21D86232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1FE7D139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1D56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32C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Attach procedure, Tracking area update procedure …)</w:t>
            </w:r>
          </w:p>
          <w:p w14:paraId="7959C6A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04275C9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75172DC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1543CB84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RTA(Restricted Transmission Area) mapped the NTZ information </w:t>
            </w:r>
          </w:p>
          <w:p w14:paraId="64E33E9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7CE6586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2BD9CD1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  <w:p w14:paraId="5D9EDB2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</w:t>
            </w:r>
          </w:p>
          <w:p w14:paraId="324B410A" w14:textId="77777777" w:rsidR="002A038A" w:rsidRDefault="002A038A" w:rsidP="002A038A">
            <w:pPr>
              <w:pStyle w:val="FP"/>
              <w:rPr>
                <w:lang w:eastAsia="ko-KR"/>
              </w:rPr>
            </w:pPr>
          </w:p>
          <w:p w14:paraId="187975D8" w14:textId="77777777" w:rsidR="002A038A" w:rsidRPr="00D1603E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DB30" w14:textId="2EDC0369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A72B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2A038A" w:rsidRPr="00FD3356" w14:paraId="5EE361C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E4B" w14:textId="6FDD6893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12C" w14:textId="77777777" w:rsidR="002A038A" w:rsidRDefault="002A038A" w:rsidP="002A038A">
            <w:pPr>
              <w:pStyle w:val="FP"/>
              <w:rPr>
                <w:lang w:eastAsia="ko-KR"/>
              </w:rPr>
            </w:pPr>
          </w:p>
          <w:p w14:paraId="399BB59A" w14:textId="77777777" w:rsidR="002A038A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1242A67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AD3" w14:textId="30279E23" w:rsidR="002A038A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A16" w14:textId="0750C64F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2A038A" w:rsidRPr="00FD3356" w14:paraId="54A4133B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3ED2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B0D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(Potential) define NTZ assistance information as a policy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DD13" w14:textId="09DC2E3C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1212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5992550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9E5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5CA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New AT command to configure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58B" w14:textId="4A4B00A0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AE7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2A038A" w:rsidRPr="00FD3356" w14:paraId="1AA74DB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33F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AA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71AB" w14:textId="6F0C6AC1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KI#1, KI#2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B4F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776AB6E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AC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CB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>to support pre-mission flight planning assistance service and in-mission flight monitoring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EAD" w14:textId="5C96BE99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3803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2A038A" w:rsidRPr="00FD3356" w14:paraId="7911662F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9515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676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Possible updates for Policy Authorization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BA59" w14:textId="599CF77A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AE2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0DC9E33C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0C9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C07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Updates to the NEF interface to support handling of NTZ assistance information update, including forwarding the information to other NFs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1380" w14:textId="6C906DC1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5C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0C608016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25A7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3BA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 and QoS Sustainability Analytics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BDDF" w14:textId="7EB6295D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7EF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2021E992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1AC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70D7" w14:textId="77777777" w:rsidR="002A038A" w:rsidRPr="00FD3356" w:rsidRDefault="002A038A" w:rsidP="002A038A">
            <w:pPr>
              <w:pStyle w:val="FP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 xml:space="preserve">pdates to the NEF northbound interface to support pre-mission flight planning assistance service and in-mission flight monitoring service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7A17" w14:textId="4B6BD111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803A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5BFE644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37D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17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Possible update for </w:t>
            </w:r>
            <w:proofErr w:type="spellStart"/>
            <w:r w:rsidRPr="00FD3356">
              <w:rPr>
                <w:lang w:eastAsia="ko-KR"/>
              </w:rPr>
              <w:t>Npcf_UEPolicyControl</w:t>
            </w:r>
            <w:proofErr w:type="spellEnd"/>
            <w:r w:rsidRPr="00FD3356">
              <w:rPr>
                <w:lang w:eastAsia="ko-KR"/>
              </w:rPr>
              <w:t xml:space="preserve"> API to support the necessary enhancements to support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6B8" w14:textId="411B6B95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DD5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2A038A" w:rsidRPr="00FD3356" w14:paraId="4A5F3273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62BD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4EE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UDR to store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37AC" w14:textId="1FF79736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87D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2A038A" w:rsidRPr="00FD3356" w14:paraId="14A4A7F4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3C78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A78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AMF to support NTZ provisioning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C12B" w14:textId="17979640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7B57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2A038A" w:rsidRPr="00FD3356" w14:paraId="505F61B5" w14:textId="77777777" w:rsidTr="00DC60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EBF9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 w:rsidRPr="008677F7">
              <w:rPr>
                <w:rFonts w:hint="eastAsia"/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6901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(Potential) updates to UAS-NF to support multiple USS serving different geographical area corresponding to the UAV flight path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EAB" w14:textId="5AE6981A" w:rsidR="002A038A" w:rsidRPr="007156F2" w:rsidRDefault="002A038A" w:rsidP="002A038A">
            <w:pPr>
              <w:pStyle w:val="FP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KI#1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42B0" w14:textId="77777777" w:rsidR="002A038A" w:rsidRPr="00FD3356" w:rsidRDefault="002A038A" w:rsidP="002A03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CT4 </w:t>
            </w:r>
            <w:r>
              <w:rPr>
                <w:lang w:eastAsia="ko-KR"/>
              </w:rPr>
              <w:t>Responsibility</w:t>
            </w:r>
          </w:p>
        </w:tc>
      </w:tr>
    </w:tbl>
    <w:p w14:paraId="2991952F" w14:textId="77777777" w:rsidR="007156F2" w:rsidRDefault="007156F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5BAA6C92" w14:textId="07D8F73D" w:rsidR="00AA0052" w:rsidRP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AA0052">
        <w:rPr>
          <w:rFonts w:eastAsia="맑은 고딕"/>
          <w:lang w:eastAsia="ko-KR"/>
        </w:rPr>
        <w:t xml:space="preserve">As we have seen above, CT1 </w:t>
      </w:r>
      <w:r>
        <w:rPr>
          <w:rFonts w:eastAsia="맑은 고딕" w:hint="eastAsia"/>
          <w:lang w:eastAsia="ko-KR"/>
        </w:rPr>
        <w:t xml:space="preserve">has many roles </w:t>
      </w:r>
      <w:r w:rsidRPr="00AA0052">
        <w:rPr>
          <w:rFonts w:eastAsia="맑은 고딕"/>
          <w:lang w:eastAsia="ko-KR"/>
        </w:rPr>
        <w:t>in this task and it is important to know the end-to-end procedures for many of the above procedures.</w:t>
      </w:r>
    </w:p>
    <w:p w14:paraId="3D4EC0D1" w14:textId="77777777" w:rsidR="00E67707" w:rsidRDefault="00E67707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E67707">
        <w:rPr>
          <w:lang w:eastAsia="zh-CN"/>
        </w:rPr>
        <w:t xml:space="preserve">CT3 is a work group in charge of </w:t>
      </w:r>
      <w:r>
        <w:rPr>
          <w:rFonts w:eastAsia="맑은 고딕" w:hint="eastAsia"/>
          <w:lang w:eastAsia="ko-KR"/>
        </w:rPr>
        <w:t>interworking with external network &amp; policy and charging control.</w:t>
      </w:r>
    </w:p>
    <w:p w14:paraId="789824F9" w14:textId="77777777" w:rsidR="00E67707" w:rsidRDefault="00E67707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CT1 is a work group in charge of UE and core network procedure.</w:t>
      </w:r>
    </w:p>
    <w:p w14:paraId="7FD174E7" w14:textId="738EE889" w:rsid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CT impacts for these objectives listed above have many UE impacts. </w:t>
      </w:r>
      <w:r w:rsidRPr="00AA0052">
        <w:rPr>
          <w:rFonts w:eastAsia="맑은 고딕"/>
          <w:lang w:eastAsia="ko-KR"/>
        </w:rPr>
        <w:t>It seems difficult for CT3, which is in charge of the external interface, to do work that has UE impact.</w:t>
      </w:r>
    </w:p>
    <w:p w14:paraId="48C5003D" w14:textId="448A4201" w:rsidR="00883B1D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</w:t>
      </w:r>
      <w:r w:rsidR="00E67707" w:rsidRPr="00E67707">
        <w:rPr>
          <w:lang w:eastAsia="zh-CN"/>
        </w:rPr>
        <w:t xml:space="preserve">CT1 work group seems more suitable for leading stage 3 work by </w:t>
      </w:r>
      <w:proofErr w:type="spellStart"/>
      <w:r w:rsidR="00E67707" w:rsidRPr="00E67707">
        <w:rPr>
          <w:lang w:eastAsia="zh-CN"/>
        </w:rPr>
        <w:t>analyzing</w:t>
      </w:r>
      <w:proofErr w:type="spellEnd"/>
      <w:r w:rsidR="00E67707" w:rsidRPr="00E67707">
        <w:rPr>
          <w:lang w:eastAsia="zh-CN"/>
        </w:rPr>
        <w:t xml:space="preserve"> all procedures of terminals, NW, and 3rd parties end-to-end.</w:t>
      </w:r>
    </w:p>
    <w:p w14:paraId="4A0009A2" w14:textId="77777777" w:rsidR="00AA0052" w:rsidRPr="00AA0052" w:rsidRDefault="00AA0052" w:rsidP="00E6770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4682058E" w14:textId="34E8E4F0" w:rsidR="00DC3ACE" w:rsidRDefault="00DC3ACE" w:rsidP="00A165D7">
      <w:pPr>
        <w:pStyle w:val="CRCoverPage"/>
        <w:rPr>
          <w:rFonts w:eastAsia="맑은 고딕"/>
          <w:b/>
          <w:noProof/>
          <w:lang w:val="en-US" w:eastAsia="ko-KR"/>
        </w:rPr>
      </w:pPr>
      <w:r>
        <w:rPr>
          <w:rFonts w:eastAsia="맑은 고딕" w:hint="eastAsia"/>
          <w:b/>
          <w:noProof/>
          <w:lang w:val="en-US" w:eastAsia="ko-KR"/>
        </w:rPr>
        <w:t xml:space="preserve">3. Who </w:t>
      </w:r>
      <w:r w:rsidR="00044299">
        <w:rPr>
          <w:rFonts w:eastAsia="맑은 고딕" w:hint="eastAsia"/>
          <w:b/>
          <w:noProof/>
          <w:lang w:val="en-US" w:eastAsia="ko-KR"/>
        </w:rPr>
        <w:t xml:space="preserve">has </w:t>
      </w:r>
      <w:r>
        <w:rPr>
          <w:rFonts w:eastAsia="맑은 고딕" w:hint="eastAsia"/>
          <w:b/>
          <w:noProof/>
          <w:lang w:val="en-US" w:eastAsia="ko-KR"/>
        </w:rPr>
        <w:t>take</w:t>
      </w:r>
      <w:r w:rsidR="00044299">
        <w:rPr>
          <w:rFonts w:eastAsia="맑은 고딕" w:hint="eastAsia"/>
          <w:b/>
          <w:noProof/>
          <w:lang w:val="en-US" w:eastAsia="ko-KR"/>
        </w:rPr>
        <w:t xml:space="preserve">n </w:t>
      </w:r>
      <w:r>
        <w:rPr>
          <w:rFonts w:eastAsia="맑은 고딕" w:hint="eastAsia"/>
          <w:b/>
          <w:noProof/>
          <w:lang w:val="en-US" w:eastAsia="ko-KR"/>
        </w:rPr>
        <w:t xml:space="preserve">the role of rappoture </w:t>
      </w:r>
      <w:r w:rsidR="00044299">
        <w:rPr>
          <w:rFonts w:eastAsia="맑은 고딕" w:hint="eastAsia"/>
          <w:b/>
          <w:noProof/>
          <w:lang w:val="en-US" w:eastAsia="ko-KR"/>
        </w:rPr>
        <w:t>in UAS Work item so far?</w:t>
      </w:r>
    </w:p>
    <w:p w14:paraId="0CE0F369" w14:textId="77777777" w:rsidR="0034587C" w:rsidRDefault="0034587C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3313B9FA" w14:textId="6C8CCD61" w:rsidR="003C52B8" w:rsidRDefault="003C52B8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3C52B8">
        <w:rPr>
          <w:rFonts w:eastAsia="맑은 고딕" w:hint="eastAsia"/>
          <w:lang w:eastAsia="ko-KR"/>
        </w:rPr>
        <w:t>Heres are listed who has taken the role of rapportureship in UAS Work item per each phase and the work task.</w:t>
      </w:r>
    </w:p>
    <w:p w14:paraId="3AC366F6" w14:textId="2E6574C8" w:rsidR="003C52B8" w:rsidRDefault="003C52B8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Those have many CT3, CT4 roles. However, </w:t>
      </w:r>
      <w:proofErr w:type="spellStart"/>
      <w:r>
        <w:rPr>
          <w:rFonts w:eastAsia="맑은 고딕" w:hint="eastAsia"/>
          <w:lang w:eastAsia="ko-KR"/>
        </w:rPr>
        <w:t>rappotureship</w:t>
      </w:r>
      <w:proofErr w:type="spellEnd"/>
      <w:r>
        <w:rPr>
          <w:rFonts w:eastAsia="맑은 고딕" w:hint="eastAsia"/>
          <w:lang w:eastAsia="ko-KR"/>
        </w:rPr>
        <w:t xml:space="preserve"> was CT1. Considering UE impact and which work group is reasonable to support end-to-end procedure, CT1 led WID was made.</w:t>
      </w:r>
    </w:p>
    <w:p w14:paraId="0A8EEEB2" w14:textId="77777777" w:rsidR="00E23D37" w:rsidRPr="003C52B8" w:rsidRDefault="00E23D37" w:rsidP="003C52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38"/>
        <w:gridCol w:w="1264"/>
        <w:gridCol w:w="1495"/>
        <w:gridCol w:w="6032"/>
      </w:tblGrid>
      <w:tr w:rsidR="0034587C" w14:paraId="1AB46155" w14:textId="77777777" w:rsidTr="00044299">
        <w:tc>
          <w:tcPr>
            <w:tcW w:w="838" w:type="dxa"/>
            <w:shd w:val="clear" w:color="auto" w:fill="D4D4D4"/>
          </w:tcPr>
          <w:p w14:paraId="013ED724" w14:textId="03CF8744" w:rsidR="0034587C" w:rsidRPr="00101ABE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r w:rsidRPr="00101ABE">
              <w:rPr>
                <w:rFonts w:hint="eastAsia"/>
                <w:b/>
                <w:bCs/>
                <w:lang w:eastAsia="zh-CN"/>
              </w:rPr>
              <w:t>Work Item</w:t>
            </w:r>
          </w:p>
        </w:tc>
        <w:tc>
          <w:tcPr>
            <w:tcW w:w="1264" w:type="dxa"/>
            <w:shd w:val="clear" w:color="auto" w:fill="D4D4D4"/>
          </w:tcPr>
          <w:p w14:paraId="62D0423D" w14:textId="09E88D82" w:rsidR="0034587C" w:rsidRPr="00044299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맑은 고딕"/>
                <w:b/>
                <w:bCs/>
                <w:lang w:eastAsia="ko-KR"/>
              </w:rPr>
            </w:pPr>
            <w:r w:rsidRPr="00101ABE">
              <w:rPr>
                <w:rFonts w:hint="eastAsia"/>
                <w:b/>
                <w:bCs/>
                <w:lang w:eastAsia="zh-CN"/>
              </w:rPr>
              <w:t>Work Item</w:t>
            </w:r>
            <w:r w:rsidR="00044299">
              <w:rPr>
                <w:rFonts w:eastAsia="맑은 고딕" w:hint="eastAsia"/>
                <w:b/>
                <w:bCs/>
                <w:lang w:eastAsia="ko-KR"/>
              </w:rPr>
              <w:t xml:space="preserve"> per each phase</w:t>
            </w:r>
          </w:p>
        </w:tc>
        <w:tc>
          <w:tcPr>
            <w:tcW w:w="1495" w:type="dxa"/>
            <w:shd w:val="clear" w:color="auto" w:fill="D4D4D4"/>
          </w:tcPr>
          <w:p w14:paraId="6A8A06E9" w14:textId="76B8E51C" w:rsidR="0034587C" w:rsidRPr="00101ABE" w:rsidRDefault="0034587C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zh-CN"/>
              </w:rPr>
            </w:pPr>
            <w:proofErr w:type="spellStart"/>
            <w:r w:rsidRPr="00101ABE">
              <w:rPr>
                <w:rFonts w:hint="eastAsia"/>
                <w:b/>
                <w:bCs/>
                <w:lang w:eastAsia="zh-CN"/>
              </w:rPr>
              <w:t>Rappotuership</w:t>
            </w:r>
            <w:proofErr w:type="spellEnd"/>
          </w:p>
        </w:tc>
        <w:tc>
          <w:tcPr>
            <w:tcW w:w="6032" w:type="dxa"/>
            <w:shd w:val="clear" w:color="auto" w:fill="D4D4D4"/>
          </w:tcPr>
          <w:p w14:paraId="4C37FB66" w14:textId="51F68884" w:rsidR="0034587C" w:rsidRPr="00101ABE" w:rsidRDefault="00101ABE" w:rsidP="00101A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맑은 고딕"/>
                <w:b/>
                <w:bCs/>
                <w:lang w:eastAsia="ko-KR"/>
              </w:rPr>
            </w:pPr>
            <w:r w:rsidRPr="00101ABE">
              <w:rPr>
                <w:rFonts w:eastAsia="맑은 고딕" w:hint="eastAsia"/>
                <w:b/>
                <w:bCs/>
                <w:lang w:eastAsia="ko-KR"/>
              </w:rPr>
              <w:t>Objectives of work</w:t>
            </w:r>
          </w:p>
        </w:tc>
      </w:tr>
      <w:tr w:rsidR="0034587C" w14:paraId="135FC8BD" w14:textId="77777777" w:rsidTr="00044299">
        <w:tc>
          <w:tcPr>
            <w:tcW w:w="838" w:type="dxa"/>
            <w:vMerge w:val="restart"/>
          </w:tcPr>
          <w:p w14:paraId="1506B53A" w14:textId="76FB2DD3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UAS</w:t>
            </w:r>
          </w:p>
        </w:tc>
        <w:tc>
          <w:tcPr>
            <w:tcW w:w="1264" w:type="dxa"/>
          </w:tcPr>
          <w:p w14:paraId="2CBE2987" w14:textId="77777777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ID_UAS</w:t>
            </w:r>
          </w:p>
          <w:p w14:paraId="3D632027" w14:textId="1D06E526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(CP-211112</w:t>
            </w:r>
            <w:r w:rsidR="00E23D37" w:rsidRPr="00E23D37">
              <w:rPr>
                <w:rFonts w:eastAsia="맑은 고딕" w:hint="eastAsia"/>
                <w:lang w:eastAsia="ko-KR"/>
              </w:rPr>
              <w:t>[</w:t>
            </w:r>
            <w:r w:rsidR="00CD106F">
              <w:rPr>
                <w:rFonts w:eastAsia="맑은 고딕" w:hint="eastAsia"/>
                <w:lang w:eastAsia="ko-KR"/>
              </w:rPr>
              <w:t>3</w:t>
            </w:r>
            <w:r w:rsidR="00E23D37" w:rsidRPr="00E23D37">
              <w:rPr>
                <w:rFonts w:eastAsia="맑은 고딕" w:hint="eastAsia"/>
                <w:lang w:eastAsia="ko-KR"/>
              </w:rPr>
              <w:t>]</w:t>
            </w:r>
            <w:r w:rsidRPr="00E23D37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1495" w:type="dxa"/>
          </w:tcPr>
          <w:p w14:paraId="1ED546D8" w14:textId="6082747E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</w:t>
            </w:r>
          </w:p>
        </w:tc>
        <w:tc>
          <w:tcPr>
            <w:tcW w:w="6032" w:type="dxa"/>
          </w:tcPr>
          <w:p w14:paraId="07A44827" w14:textId="77777777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CT1: </w:t>
            </w:r>
          </w:p>
          <w:p w14:paraId="400BB82B" w14:textId="60058B1D" w:rsidR="0034587C" w:rsidRPr="00E23D37" w:rsidRDefault="00101ABE" w:rsidP="00101ABE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proofErr w:type="spellStart"/>
            <w:r w:rsidRPr="00E23D37">
              <w:rPr>
                <w:rFonts w:eastAsia="맑은 고딕" w:hint="eastAsia"/>
                <w:lang w:eastAsia="ko-KR"/>
              </w:rPr>
              <w:t>Extention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of N1 and S1 NAS signalling to support UAV id</w:t>
            </w:r>
          </w:p>
          <w:p w14:paraId="4115539F" w14:textId="42217E48" w:rsidR="00101ABE" w:rsidRPr="00E23D37" w:rsidRDefault="00101ABE" w:rsidP="00101ABE">
            <w:pPr>
              <w:pStyle w:val="af3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proofErr w:type="spellStart"/>
            <w:r w:rsidRPr="00E23D37">
              <w:rPr>
                <w:rFonts w:eastAsia="맑은 고딕" w:hint="eastAsia"/>
                <w:lang w:eastAsia="ko-KR"/>
              </w:rPr>
              <w:t>Extention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of N1 NAS signalling to support UAV authorization/authentication procedure with USS/UTM during registration procedure.</w:t>
            </w:r>
          </w:p>
          <w:p w14:paraId="1C5BB82D" w14:textId="5F3F390A" w:rsidR="00101ABE" w:rsidRPr="00E23D37" w:rsidRDefault="00101ABE" w:rsidP="00101ABE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0D5548DB" w14:textId="2F15690B" w:rsidR="00101ABE" w:rsidRPr="00E23D37" w:rsidRDefault="00101ABE" w:rsidP="0010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137FB04B" w14:textId="78B6D7CD" w:rsidR="00101ABE" w:rsidRPr="002A038A" w:rsidRDefault="00101ABE" w:rsidP="002A038A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Specification of services for enablement exposed by the UAS-NF and the USS for following functions</w:t>
            </w:r>
          </w:p>
          <w:p w14:paraId="2F935C14" w14:textId="51DD0332" w:rsidR="00101ABE" w:rsidRDefault="00101ABE" w:rsidP="00101ABE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of USS/UTM discovery and selection by UAS-NF</w:t>
            </w:r>
          </w:p>
          <w:p w14:paraId="26547225" w14:textId="24682147" w:rsidR="002A038A" w:rsidRPr="00E23D37" w:rsidRDefault="002A038A" w:rsidP="002A038A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…</w:t>
            </w:r>
          </w:p>
          <w:p w14:paraId="2722354F" w14:textId="421322DC" w:rsidR="00101ABE" w:rsidRPr="00E23D37" w:rsidRDefault="00101ABE" w:rsidP="00101A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2653B0C1" w14:textId="29926D53" w:rsidR="00101ABE" w:rsidRPr="00E23D37" w:rsidRDefault="00101ABE" w:rsidP="00101ABE">
            <w:pPr>
              <w:pStyle w:val="af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for signalling of information for UAV identification</w:t>
            </w:r>
          </w:p>
          <w:p w14:paraId="45EB18F9" w14:textId="3B937E6A" w:rsidR="00101ABE" w:rsidRPr="00E23D37" w:rsidRDefault="00101ABE" w:rsidP="00101ABE">
            <w:pPr>
              <w:pStyle w:val="af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for signalling of information for UAV authorization/authentication procedure with USS/UTM within core network</w:t>
            </w:r>
          </w:p>
          <w:p w14:paraId="770B9BAA" w14:textId="6ABEA203" w:rsidR="00101ABE" w:rsidRPr="00E23D37" w:rsidRDefault="00101ABE" w:rsidP="00101ABE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</w:tc>
      </w:tr>
      <w:tr w:rsidR="0034587C" w14:paraId="589EE007" w14:textId="77777777" w:rsidTr="00044299">
        <w:tc>
          <w:tcPr>
            <w:tcW w:w="838" w:type="dxa"/>
            <w:vMerge/>
          </w:tcPr>
          <w:p w14:paraId="5CA4B76D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264" w:type="dxa"/>
          </w:tcPr>
          <w:p w14:paraId="4C9DEB46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hint="eastAsia"/>
                <w:lang w:eastAsia="zh-CN"/>
              </w:rPr>
              <w:t>UAS_Ph2</w:t>
            </w:r>
          </w:p>
          <w:p w14:paraId="361DB65A" w14:textId="69EB668E" w:rsidR="00101ABE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(CP-230330</w:t>
            </w:r>
            <w:r w:rsidR="00E23D37" w:rsidRPr="00E23D37">
              <w:rPr>
                <w:rFonts w:eastAsia="맑은 고딕" w:hint="eastAsia"/>
                <w:lang w:eastAsia="ko-KR"/>
              </w:rPr>
              <w:t>[</w:t>
            </w:r>
            <w:r w:rsidR="00CD106F">
              <w:rPr>
                <w:rFonts w:eastAsia="맑은 고딕" w:hint="eastAsia"/>
                <w:lang w:eastAsia="ko-KR"/>
              </w:rPr>
              <w:t>4</w:t>
            </w:r>
            <w:r w:rsidR="00E23D37" w:rsidRPr="00E23D37">
              <w:rPr>
                <w:rFonts w:eastAsia="맑은 고딕" w:hint="eastAsia"/>
                <w:lang w:eastAsia="ko-KR"/>
              </w:rPr>
              <w:t>]</w:t>
            </w:r>
            <w:r w:rsidRPr="00E23D37">
              <w:rPr>
                <w:rFonts w:eastAsia="맑은 고딕" w:hint="eastAsia"/>
                <w:lang w:eastAsia="ko-KR"/>
              </w:rPr>
              <w:t>)</w:t>
            </w:r>
          </w:p>
        </w:tc>
        <w:tc>
          <w:tcPr>
            <w:tcW w:w="1495" w:type="dxa"/>
          </w:tcPr>
          <w:p w14:paraId="2CE967CC" w14:textId="32B8CC39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</w:t>
            </w:r>
          </w:p>
        </w:tc>
        <w:tc>
          <w:tcPr>
            <w:tcW w:w="6032" w:type="dxa"/>
          </w:tcPr>
          <w:p w14:paraId="64806BFA" w14:textId="77777777" w:rsidR="0034587C" w:rsidRPr="00E23D37" w:rsidRDefault="00044299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CT1:</w:t>
            </w:r>
          </w:p>
          <w:p w14:paraId="4B720A2F" w14:textId="77777777" w:rsidR="00044299" w:rsidRPr="00E23D37" w:rsidRDefault="00044299" w:rsidP="00044299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S</w:t>
            </w:r>
            <w:r w:rsidRPr="00E23D37">
              <w:rPr>
                <w:rFonts w:eastAsia="맑은 고딕" w:hint="eastAsia"/>
                <w:lang w:eastAsia="ko-KR"/>
              </w:rPr>
              <w:t>upport C2 communications over PC5</w:t>
            </w:r>
          </w:p>
          <w:p w14:paraId="0CE8BCEC" w14:textId="77777777" w:rsidR="00044299" w:rsidRPr="00E23D37" w:rsidRDefault="00044299" w:rsidP="00044299">
            <w:pPr>
              <w:pStyle w:val="af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S</w:t>
            </w:r>
            <w:r w:rsidRPr="00E23D37">
              <w:rPr>
                <w:rFonts w:eastAsia="맑은 고딕" w:hint="eastAsia"/>
                <w:lang w:eastAsia="ko-KR"/>
              </w:rPr>
              <w:t>upport Broadcast Remote ID over PC5</w:t>
            </w:r>
          </w:p>
          <w:p w14:paraId="3018DF02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578889C4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56986321" w14:textId="77777777" w:rsidR="00044299" w:rsidRPr="00E23D37" w:rsidRDefault="00044299" w:rsidP="00044299">
            <w:pPr>
              <w:pStyle w:val="af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U</w:t>
            </w:r>
            <w:r w:rsidRPr="00E23D37">
              <w:rPr>
                <w:rFonts w:eastAsia="맑은 고딕" w:hint="eastAsia"/>
                <w:lang w:eastAsia="ko-KR"/>
              </w:rPr>
              <w:t>pdate to PCF for supporting A2X policy provisioning</w:t>
            </w:r>
          </w:p>
          <w:p w14:paraId="0D4AB001" w14:textId="77777777" w:rsidR="00044299" w:rsidRPr="00E23D37" w:rsidRDefault="00044299" w:rsidP="00044299">
            <w:pPr>
              <w:pStyle w:val="af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NEF API to support A2X policy provisioning and A2X service parameter provisioning</w:t>
            </w:r>
          </w:p>
          <w:p w14:paraId="5B409A54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54187C66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74624765" w14:textId="77777777" w:rsidR="00044299" w:rsidRPr="00E23D37" w:rsidRDefault="00044299" w:rsidP="00044299">
            <w:pPr>
              <w:pStyle w:val="af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Update to AMF to </w:t>
            </w:r>
            <w:proofErr w:type="spellStart"/>
            <w:r w:rsidRPr="00E23D37">
              <w:rPr>
                <w:rFonts w:eastAsia="맑은 고딕" w:hint="eastAsia"/>
                <w:lang w:eastAsia="ko-KR"/>
              </w:rPr>
              <w:t>retrive</w:t>
            </w:r>
            <w:proofErr w:type="spellEnd"/>
            <w:r w:rsidRPr="00E23D37">
              <w:rPr>
                <w:rFonts w:eastAsia="맑은 고딕" w:hint="eastAsia"/>
                <w:lang w:eastAsia="ko-KR"/>
              </w:rPr>
              <w:t xml:space="preserve"> the A2X related subscription information and manage them as a part of UE context</w:t>
            </w:r>
          </w:p>
          <w:p w14:paraId="2FDF43D8" w14:textId="77777777" w:rsidR="00044299" w:rsidRPr="00E23D37" w:rsidRDefault="00044299" w:rsidP="00044299">
            <w:pPr>
              <w:pStyle w:val="af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UDM to manage A2X related subscription information</w:t>
            </w:r>
          </w:p>
          <w:p w14:paraId="6767A870" w14:textId="77777777" w:rsidR="00044299" w:rsidRPr="00E23D37" w:rsidRDefault="00044299" w:rsidP="00044299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735AF09B" w14:textId="77777777" w:rsidR="00044299" w:rsidRPr="00E23D37" w:rsidRDefault="00044299" w:rsidP="000442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lastRenderedPageBreak/>
              <w:t>CT6:</w:t>
            </w:r>
          </w:p>
          <w:p w14:paraId="113FD36E" w14:textId="68FA5C81" w:rsidR="00044299" w:rsidRPr="00E23D37" w:rsidRDefault="00044299" w:rsidP="00044299">
            <w:pPr>
              <w:pStyle w:val="af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Support of configuration parameter for A2X communication over PC5 by means of using the USIM</w:t>
            </w:r>
          </w:p>
        </w:tc>
      </w:tr>
      <w:tr w:rsidR="0034587C" w14:paraId="71242EB7" w14:textId="77777777" w:rsidTr="00044299">
        <w:tc>
          <w:tcPr>
            <w:tcW w:w="838" w:type="dxa"/>
            <w:vMerge/>
          </w:tcPr>
          <w:p w14:paraId="620547CE" w14:textId="77777777" w:rsidR="0034587C" w:rsidRPr="00E23D37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264" w:type="dxa"/>
          </w:tcPr>
          <w:p w14:paraId="0DC2C6DC" w14:textId="77777777" w:rsidR="0034587C" w:rsidRDefault="0034587C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UAS_Ph3</w:t>
            </w:r>
          </w:p>
          <w:p w14:paraId="7FA08CD0" w14:textId="7DA9F71C" w:rsidR="007156F2" w:rsidRPr="00E23D37" w:rsidRDefault="007156F2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(C</w:t>
            </w:r>
            <w:r w:rsidR="006E3AEE">
              <w:rPr>
                <w:rFonts w:eastAsia="맑은 고딕" w:hint="eastAsia"/>
                <w:lang w:eastAsia="ko-KR"/>
              </w:rPr>
              <w:t>4</w:t>
            </w:r>
            <w:r>
              <w:rPr>
                <w:rFonts w:eastAsia="맑은 고딕" w:hint="eastAsia"/>
                <w:lang w:eastAsia="ko-KR"/>
              </w:rPr>
              <w:t>-24</w:t>
            </w:r>
            <w:r w:rsidR="006E3AEE">
              <w:rPr>
                <w:rFonts w:eastAsia="맑은 고딕" w:hint="eastAsia"/>
                <w:lang w:eastAsia="ko-KR"/>
              </w:rPr>
              <w:t>3366</w:t>
            </w:r>
            <w:r>
              <w:rPr>
                <w:rFonts w:eastAsia="맑은 고딕" w:hint="eastAsia"/>
                <w:lang w:eastAsia="ko-KR"/>
              </w:rPr>
              <w:t>[</w:t>
            </w:r>
            <w:r w:rsidR="00CD106F">
              <w:rPr>
                <w:rFonts w:eastAsia="맑은 고딕" w:hint="eastAsia"/>
                <w:lang w:eastAsia="ko-KR"/>
              </w:rPr>
              <w:t>2</w:t>
            </w:r>
            <w:r>
              <w:rPr>
                <w:rFonts w:eastAsia="맑은 고딕" w:hint="eastAsia"/>
                <w:lang w:eastAsia="ko-KR"/>
              </w:rPr>
              <w:t>])</w:t>
            </w:r>
          </w:p>
        </w:tc>
        <w:tc>
          <w:tcPr>
            <w:tcW w:w="1495" w:type="dxa"/>
          </w:tcPr>
          <w:p w14:paraId="0D1D871F" w14:textId="77777777" w:rsidR="00A7057B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 xml:space="preserve">? </w:t>
            </w:r>
          </w:p>
          <w:p w14:paraId="4D4705BE" w14:textId="5D0E6AA1" w:rsidR="0034587C" w:rsidRPr="00E23D37" w:rsidRDefault="00101ABE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(CT1 or CT3)</w:t>
            </w:r>
          </w:p>
        </w:tc>
        <w:tc>
          <w:tcPr>
            <w:tcW w:w="6032" w:type="dxa"/>
          </w:tcPr>
          <w:p w14:paraId="7B3BE0CF" w14:textId="77777777" w:rsidR="0034587C" w:rsidRPr="00E23D37" w:rsidRDefault="00A7057B" w:rsidP="003458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CT1:</w:t>
            </w:r>
          </w:p>
          <w:p w14:paraId="030FC545" w14:textId="77777777" w:rsidR="00A7057B" w:rsidRPr="00E23D37" w:rsidRDefault="00A7057B" w:rsidP="00A7057B">
            <w:pPr>
              <w:pStyle w:val="af3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hint="eastAsia"/>
                <w:color w:val="000000"/>
                <w:lang w:eastAsia="ko-KR"/>
              </w:rPr>
              <w:t>Support of multiple USS serving different geographical areas corresponding to the UAV flight path</w:t>
            </w:r>
          </w:p>
          <w:p w14:paraId="0B4AA89E" w14:textId="77777777" w:rsidR="00A7057B" w:rsidRPr="00E23D37" w:rsidRDefault="00A7057B" w:rsidP="00A7057B">
            <w:pPr>
              <w:pStyle w:val="af3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color w:val="000000"/>
                <w:lang w:eastAsia="ko-KR"/>
              </w:rPr>
              <w:t>Support of provisioning and enforcement of the NTZ assistance information for the UE</w:t>
            </w:r>
          </w:p>
          <w:p w14:paraId="252203CE" w14:textId="77777777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color w:val="000000"/>
                <w:lang w:eastAsia="ko-KR"/>
              </w:rPr>
            </w:pPr>
            <w:r w:rsidRPr="00E23D37">
              <w:rPr>
                <w:rFonts w:eastAsia="맑은 고딕"/>
                <w:color w:val="000000"/>
                <w:lang w:eastAsia="ko-KR"/>
              </w:rPr>
              <w:t>…</w:t>
            </w:r>
          </w:p>
          <w:p w14:paraId="46D5C7C8" w14:textId="77777777" w:rsidR="00A7057B" w:rsidRPr="00E23D37" w:rsidRDefault="00A7057B" w:rsidP="00A705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CT3:</w:t>
            </w:r>
          </w:p>
          <w:p w14:paraId="41CA6F77" w14:textId="77777777" w:rsidR="00A7057B" w:rsidRPr="00E23D37" w:rsidRDefault="00A7057B" w:rsidP="00A7057B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the NEF northbound interface to support pre-mission flight planning assistance service and in mission flight monitoring service</w:t>
            </w:r>
          </w:p>
          <w:p w14:paraId="7914C22A" w14:textId="77777777" w:rsidR="00A7057B" w:rsidRPr="00E23D37" w:rsidRDefault="00A7057B" w:rsidP="00A7057B">
            <w:pPr>
              <w:pStyle w:val="af3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the NWDAF interface to enhance the inputs of NWDAF analytic service</w:t>
            </w:r>
          </w:p>
          <w:p w14:paraId="2CC786C5" w14:textId="77777777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  <w:p w14:paraId="1EF828C5" w14:textId="77777777" w:rsidR="00A7057B" w:rsidRPr="00E23D37" w:rsidRDefault="00A7057B" w:rsidP="00A705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CT4:</w:t>
            </w:r>
          </w:p>
          <w:p w14:paraId="11683B95" w14:textId="77777777" w:rsidR="00A7057B" w:rsidRPr="00E23D37" w:rsidRDefault="00A7057B" w:rsidP="00A7057B">
            <w:pPr>
              <w:pStyle w:val="af3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eastAsia="ko-KR"/>
              </w:rPr>
            </w:pPr>
            <w:r w:rsidRPr="00E23D37">
              <w:rPr>
                <w:rFonts w:eastAsia="맑은 고딕" w:hint="eastAsia"/>
                <w:lang w:eastAsia="ko-KR"/>
              </w:rPr>
              <w:t>Update to UDR to support NTZ assistance information as service-specific parameter</w:t>
            </w:r>
          </w:p>
          <w:p w14:paraId="38B41F5E" w14:textId="13E557DC" w:rsidR="00A7057B" w:rsidRPr="00E23D37" w:rsidRDefault="00A7057B" w:rsidP="00A7057B">
            <w:pPr>
              <w:pStyle w:val="af3"/>
              <w:overflowPunct w:val="0"/>
              <w:autoSpaceDE w:val="0"/>
              <w:autoSpaceDN w:val="0"/>
              <w:adjustRightInd w:val="0"/>
              <w:ind w:left="800"/>
              <w:textAlignment w:val="baseline"/>
              <w:rPr>
                <w:rFonts w:eastAsia="맑은 고딕"/>
                <w:highlight w:val="yellow"/>
                <w:lang w:eastAsia="ko-KR"/>
              </w:rPr>
            </w:pPr>
            <w:r w:rsidRPr="00E23D37">
              <w:rPr>
                <w:rFonts w:eastAsia="맑은 고딕"/>
                <w:lang w:eastAsia="ko-KR"/>
              </w:rPr>
              <w:t>…</w:t>
            </w:r>
          </w:p>
        </w:tc>
      </w:tr>
    </w:tbl>
    <w:p w14:paraId="27C55CC9" w14:textId="77777777" w:rsidR="0034587C" w:rsidRDefault="0034587C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1D47CD38" w14:textId="77777777" w:rsidR="00DC3ACE" w:rsidRDefault="00DC3ACE" w:rsidP="00A165D7">
      <w:pPr>
        <w:pStyle w:val="CRCoverPage"/>
        <w:rPr>
          <w:rFonts w:eastAsia="맑은 고딕"/>
          <w:b/>
          <w:noProof/>
          <w:lang w:val="en-US" w:eastAsia="ko-KR"/>
        </w:rPr>
      </w:pPr>
    </w:p>
    <w:p w14:paraId="4D73415E" w14:textId="32994196" w:rsidR="00D93840" w:rsidRPr="00A165D7" w:rsidRDefault="00DC3ACE" w:rsidP="00A165D7">
      <w:pPr>
        <w:pStyle w:val="CRCoverPage"/>
        <w:rPr>
          <w:b/>
          <w:noProof/>
          <w:lang w:val="en-US"/>
        </w:rPr>
      </w:pPr>
      <w:r>
        <w:rPr>
          <w:rFonts w:eastAsia="맑은 고딕" w:hint="eastAsia"/>
          <w:b/>
          <w:noProof/>
          <w:lang w:val="en-US" w:eastAsia="ko-KR"/>
        </w:rPr>
        <w:t>4</w:t>
      </w:r>
      <w:r w:rsidR="00A165D7" w:rsidRPr="00A165D7">
        <w:rPr>
          <w:b/>
          <w:noProof/>
          <w:lang w:val="en-US"/>
        </w:rPr>
        <w:t xml:space="preserve"> Conclusion</w:t>
      </w:r>
    </w:p>
    <w:p w14:paraId="269A9D26" w14:textId="0DEAE828" w:rsidR="0081771C" w:rsidRPr="008E40EF" w:rsidRDefault="0081771C" w:rsidP="0081771C">
      <w:r w:rsidRPr="008E40EF">
        <w:rPr>
          <w:lang w:eastAsia="zh-CN"/>
        </w:rPr>
        <w:t>T</w:t>
      </w:r>
      <w:r w:rsidRPr="008E40EF">
        <w:t>his paper provide</w:t>
      </w:r>
      <w:r w:rsidRPr="008E40EF">
        <w:rPr>
          <w:lang w:eastAsia="zh-CN"/>
        </w:rPr>
        <w:t>s</w:t>
      </w:r>
      <w:r w:rsidRPr="008E40EF">
        <w:t xml:space="preserve"> an analysis of the status of the work under </w:t>
      </w:r>
      <w:r>
        <w:t>the UAS</w:t>
      </w:r>
      <w:r w:rsidRPr="009708CF">
        <w:t>_Ph3</w:t>
      </w:r>
      <w:r w:rsidRPr="008E40EF">
        <w:t xml:space="preserve"> work within the Rel-19 version of 3GPP specifications</w:t>
      </w:r>
      <w:r w:rsidR="003C52B8">
        <w:rPr>
          <w:rFonts w:eastAsia="맑은 고딕" w:hint="eastAsia"/>
          <w:lang w:eastAsia="ko-KR"/>
        </w:rPr>
        <w:t xml:space="preserve"> and the reason why CT1 has to get </w:t>
      </w:r>
      <w:proofErr w:type="spellStart"/>
      <w:r w:rsidR="003C52B8">
        <w:rPr>
          <w:rFonts w:eastAsia="맑은 고딕" w:hint="eastAsia"/>
          <w:lang w:eastAsia="ko-KR"/>
        </w:rPr>
        <w:t>rapport</w:t>
      </w:r>
      <w:r w:rsidR="007156F2">
        <w:rPr>
          <w:rFonts w:eastAsia="맑은 고딕" w:hint="eastAsia"/>
          <w:lang w:eastAsia="ko-KR"/>
        </w:rPr>
        <w:t>e</w:t>
      </w:r>
      <w:r w:rsidR="003C52B8">
        <w:rPr>
          <w:rFonts w:eastAsia="맑은 고딕" w:hint="eastAsia"/>
          <w:lang w:eastAsia="ko-KR"/>
        </w:rPr>
        <w:t>urship</w:t>
      </w:r>
      <w:proofErr w:type="spellEnd"/>
      <w:r w:rsidR="003C52B8">
        <w:rPr>
          <w:rFonts w:eastAsia="맑은 고딕" w:hint="eastAsia"/>
          <w:lang w:eastAsia="ko-KR"/>
        </w:rPr>
        <w:t xml:space="preserve"> based on the </w:t>
      </w:r>
      <w:r w:rsidR="003C52B8">
        <w:rPr>
          <w:rFonts w:eastAsia="맑은 고딕"/>
          <w:lang w:eastAsia="ko-KR"/>
        </w:rPr>
        <w:t>history</w:t>
      </w:r>
      <w:r w:rsidRPr="008E40EF">
        <w:t>.</w:t>
      </w:r>
    </w:p>
    <w:p w14:paraId="148B7374" w14:textId="5AA2AE86" w:rsidR="0081771C" w:rsidRDefault="003C52B8" w:rsidP="0081771C">
      <w:r>
        <w:rPr>
          <w:rFonts w:eastAsia="맑은 고딕" w:hint="eastAsia"/>
          <w:lang w:val="en-US" w:eastAsia="ko-KR"/>
        </w:rPr>
        <w:t>Therefore, b</w:t>
      </w:r>
      <w:r w:rsidR="00AC321F" w:rsidRPr="003C52B8">
        <w:rPr>
          <w:lang w:val="en-US"/>
        </w:rPr>
        <w:t xml:space="preserve">ased on the </w:t>
      </w:r>
      <w:r w:rsidR="00A7057B" w:rsidRPr="003C52B8">
        <w:rPr>
          <w:rFonts w:eastAsia="맑은 고딕" w:hint="eastAsia"/>
          <w:lang w:val="en-US" w:eastAsia="ko-KR"/>
        </w:rPr>
        <w:t>above analysis</w:t>
      </w:r>
      <w:r w:rsidR="00AC321F" w:rsidRPr="003C52B8">
        <w:rPr>
          <w:lang w:val="en-US"/>
        </w:rPr>
        <w:t xml:space="preserve">, </w:t>
      </w:r>
      <w:r w:rsidR="00DC3ACE" w:rsidRPr="003C52B8">
        <w:rPr>
          <w:rFonts w:eastAsia="맑은 고딕" w:hint="eastAsia"/>
          <w:lang w:val="en-US" w:eastAsia="ko-KR"/>
        </w:rPr>
        <w:t>LGE</w:t>
      </w:r>
      <w:r w:rsidR="00AC321F" w:rsidRPr="003C52B8">
        <w:rPr>
          <w:lang w:val="en-US"/>
        </w:rPr>
        <w:t xml:space="preserve"> proposes that CT</w:t>
      </w:r>
      <w:r w:rsidR="00DC3ACE" w:rsidRPr="003C52B8">
        <w:rPr>
          <w:rFonts w:eastAsia="맑은 고딕" w:hint="eastAsia"/>
          <w:lang w:val="en-US" w:eastAsia="ko-KR"/>
        </w:rPr>
        <w:t>1</w:t>
      </w:r>
      <w:r w:rsidR="00AC321F" w:rsidRPr="003C52B8">
        <w:rPr>
          <w:lang w:val="en-US"/>
        </w:rPr>
        <w:t xml:space="preserve"> takes the lead of the work.</w:t>
      </w:r>
    </w:p>
    <w:p w14:paraId="11A9A174" w14:textId="77777777" w:rsidR="00D75406" w:rsidRDefault="00D75406" w:rsidP="0081771C"/>
    <w:p w14:paraId="2417FD1F" w14:textId="28ED2CD7" w:rsidR="00D75406" w:rsidRDefault="00D75406" w:rsidP="00D75406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Reference</w:t>
      </w:r>
    </w:p>
    <w:p w14:paraId="1AF5E6B9" w14:textId="55805E1C" w:rsidR="00CD106F" w:rsidRPr="00CD106F" w:rsidRDefault="007156F2" w:rsidP="00CD106F">
      <w:pPr>
        <w:pStyle w:val="EX"/>
        <w:rPr>
          <w:rFonts w:eastAsia="맑은 고딕"/>
          <w:lang w:eastAsia="ko-KR"/>
        </w:rPr>
      </w:pPr>
      <w:r>
        <w:t>[</w:t>
      </w:r>
      <w:r>
        <w:rPr>
          <w:rFonts w:eastAsia="맑은 고딕" w:hint="eastAsia"/>
          <w:lang w:eastAsia="ko-KR"/>
        </w:rPr>
        <w:t>1</w:t>
      </w:r>
      <w:r>
        <w:t>]</w:t>
      </w:r>
      <w:r>
        <w:tab/>
      </w:r>
      <w:r w:rsidR="00CD106F">
        <w:rPr>
          <w:rFonts w:eastAsia="맑은 고딕" w:hint="eastAsia"/>
          <w:lang w:eastAsia="ko-KR"/>
        </w:rPr>
        <w:t xml:space="preserve">TR23.700-59 </w:t>
      </w:r>
      <w:r w:rsidR="00CD106F" w:rsidRPr="00CD106F">
        <w:rPr>
          <w:rFonts w:eastAsia="맑은 고딕"/>
          <w:lang w:eastAsia="ko-KR"/>
        </w:rPr>
        <w:t>Study on architecture enhancements of UAS, UAV and UAM;</w:t>
      </w:r>
      <w:r w:rsidR="00CD106F">
        <w:rPr>
          <w:rFonts w:eastAsia="맑은 고딕" w:hint="eastAsia"/>
          <w:lang w:eastAsia="ko-KR"/>
        </w:rPr>
        <w:t xml:space="preserve"> </w:t>
      </w:r>
      <w:r w:rsidR="00CD106F" w:rsidRPr="00CD106F">
        <w:rPr>
          <w:rFonts w:eastAsia="맑은 고딕"/>
          <w:lang w:eastAsia="ko-KR"/>
        </w:rPr>
        <w:t>Phase 3</w:t>
      </w:r>
    </w:p>
    <w:p w14:paraId="04C5CF78" w14:textId="2010E5A2" w:rsidR="007156F2" w:rsidRDefault="00CD106F" w:rsidP="007156F2">
      <w:pPr>
        <w:pStyle w:val="EX"/>
      </w:pPr>
      <w:r>
        <w:t>[</w:t>
      </w:r>
      <w:r>
        <w:rPr>
          <w:rFonts w:eastAsia="맑은 고딕" w:hint="eastAsia"/>
          <w:lang w:eastAsia="ko-KR"/>
        </w:rPr>
        <w:t>2</w:t>
      </w:r>
      <w:r>
        <w:t>]</w:t>
      </w:r>
      <w:r>
        <w:rPr>
          <w:rFonts w:eastAsia="맑은 고딕"/>
          <w:lang w:eastAsia="ko-KR"/>
        </w:rPr>
        <w:tab/>
      </w:r>
      <w:r w:rsidR="007156F2">
        <w:rPr>
          <w:rFonts w:eastAsia="맑은 고딕" w:hint="eastAsia"/>
          <w:lang w:eastAsia="ko-KR"/>
        </w:rPr>
        <w:t>C</w:t>
      </w:r>
      <w:r w:rsidR="007156F2">
        <w:t>P-2</w:t>
      </w:r>
      <w:r w:rsidR="007156F2">
        <w:rPr>
          <w:rFonts w:eastAsia="맑은 고딕" w:hint="eastAsia"/>
          <w:lang w:eastAsia="ko-KR"/>
        </w:rPr>
        <w:t>11112</w:t>
      </w:r>
      <w:r w:rsidR="007156F2">
        <w:t>:</w:t>
      </w:r>
      <w:r w:rsidR="007156F2" w:rsidRPr="00566404">
        <w:t xml:space="preserve"> </w:t>
      </w:r>
      <w:r w:rsidR="007156F2">
        <w:t>"</w:t>
      </w:r>
      <w:r w:rsidR="007156F2" w:rsidRPr="003C52B8">
        <w:t xml:space="preserve"> Revised WID on CT aspects for Support of Uncrewed Aerial Systems Connectivity, Identification, and Tracking</w:t>
      </w:r>
      <w:r w:rsidR="007156F2">
        <w:t>".</w:t>
      </w:r>
    </w:p>
    <w:p w14:paraId="33B4F3FA" w14:textId="7AA7B141" w:rsidR="007156F2" w:rsidRDefault="007156F2" w:rsidP="007156F2">
      <w:pPr>
        <w:pStyle w:val="EX"/>
        <w:rPr>
          <w:rFonts w:eastAsia="맑은 고딕"/>
          <w:lang w:eastAsia="ko-KR"/>
        </w:rPr>
      </w:pPr>
      <w:r>
        <w:t>[</w:t>
      </w:r>
      <w:r w:rsidR="00CD106F">
        <w:rPr>
          <w:rFonts w:eastAsia="맑은 고딕" w:hint="eastAsia"/>
          <w:lang w:eastAsia="ko-KR"/>
        </w:rPr>
        <w:t>3</w:t>
      </w:r>
      <w:r>
        <w:t>]</w:t>
      </w:r>
      <w:r>
        <w:tab/>
      </w:r>
      <w:r>
        <w:rPr>
          <w:rFonts w:eastAsia="맑은 고딕" w:hint="eastAsia"/>
          <w:lang w:eastAsia="ko-KR"/>
        </w:rPr>
        <w:t>CP-230330</w:t>
      </w:r>
      <w:r>
        <w:t xml:space="preserve">: CT Aspect of Further Architecture Enhancement for UAV and UAM </w:t>
      </w:r>
    </w:p>
    <w:p w14:paraId="40009F4D" w14:textId="1D9E51E0" w:rsidR="007156F2" w:rsidRPr="00B963BC" w:rsidRDefault="007156F2" w:rsidP="007156F2">
      <w:pPr>
        <w:pStyle w:val="EX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</w:t>
      </w:r>
      <w:r w:rsidR="00CD106F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>]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C</w:t>
      </w:r>
      <w:r w:rsidR="008C103A"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>-24</w:t>
      </w:r>
      <w:r w:rsidR="006E3AEE">
        <w:rPr>
          <w:rFonts w:eastAsia="맑은 고딕" w:hint="eastAsia"/>
          <w:lang w:eastAsia="ko-KR"/>
        </w:rPr>
        <w:t>3366</w:t>
      </w:r>
      <w:r>
        <w:rPr>
          <w:rFonts w:eastAsia="맑은 고딕" w:hint="eastAsia"/>
          <w:lang w:eastAsia="ko-KR"/>
        </w:rPr>
        <w:t xml:space="preserve">: </w:t>
      </w:r>
      <w:r w:rsidR="006E3AEE" w:rsidRPr="006E3AEE">
        <w:rPr>
          <w:rFonts w:eastAsia="맑은 고딕"/>
          <w:lang w:eastAsia="ko-KR"/>
        </w:rPr>
        <w:t xml:space="preserve">New WID on Aspect of Phase 3 for UAS, UAV and UAM </w:t>
      </w:r>
    </w:p>
    <w:sectPr w:rsidR="007156F2" w:rsidRPr="00B963B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F2517" w14:textId="77777777" w:rsidR="002E71B6" w:rsidRDefault="002E71B6">
      <w:r>
        <w:separator/>
      </w:r>
    </w:p>
  </w:endnote>
  <w:endnote w:type="continuationSeparator" w:id="0">
    <w:p w14:paraId="1531F5BC" w14:textId="77777777" w:rsidR="002E71B6" w:rsidRDefault="002E71B6">
      <w:r>
        <w:continuationSeparator/>
      </w:r>
    </w:p>
  </w:endnote>
  <w:endnote w:type="continuationNotice" w:id="1">
    <w:p w14:paraId="5D938271" w14:textId="77777777" w:rsidR="002E71B6" w:rsidRDefault="002E71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F2588" w14:textId="77777777" w:rsidR="002E71B6" w:rsidRDefault="002E71B6">
      <w:r>
        <w:separator/>
      </w:r>
    </w:p>
  </w:footnote>
  <w:footnote w:type="continuationSeparator" w:id="0">
    <w:p w14:paraId="464C8991" w14:textId="77777777" w:rsidR="002E71B6" w:rsidRDefault="002E71B6">
      <w:r>
        <w:continuationSeparator/>
      </w:r>
    </w:p>
  </w:footnote>
  <w:footnote w:type="continuationNotice" w:id="1">
    <w:p w14:paraId="04941B3B" w14:textId="77777777" w:rsidR="002E71B6" w:rsidRDefault="002E71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7B8B67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061DD"/>
    <w:multiLevelType w:val="hybridMultilevel"/>
    <w:tmpl w:val="7E3E975E"/>
    <w:lvl w:ilvl="0" w:tplc="7CA40516">
      <w:start w:val="1"/>
      <w:numFmt w:val="decimal"/>
      <w:lvlText w:val="%1)"/>
      <w:lvlJc w:val="left"/>
      <w:pPr>
        <w:ind w:left="80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C081195"/>
    <w:multiLevelType w:val="hybridMultilevel"/>
    <w:tmpl w:val="3790F6BC"/>
    <w:lvl w:ilvl="0" w:tplc="E24864D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0EB07A8"/>
    <w:multiLevelType w:val="hybridMultilevel"/>
    <w:tmpl w:val="5E7E8024"/>
    <w:lvl w:ilvl="0" w:tplc="73DE9B46">
      <w:start w:val="2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26553F4B"/>
    <w:multiLevelType w:val="hybridMultilevel"/>
    <w:tmpl w:val="4B160596"/>
    <w:lvl w:ilvl="0" w:tplc="E9F01A1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69E3976"/>
    <w:multiLevelType w:val="hybridMultilevel"/>
    <w:tmpl w:val="D58E3FCA"/>
    <w:lvl w:ilvl="0" w:tplc="A1468CB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2B1510F3"/>
    <w:multiLevelType w:val="hybridMultilevel"/>
    <w:tmpl w:val="FA563F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A3901"/>
    <w:multiLevelType w:val="hybridMultilevel"/>
    <w:tmpl w:val="DD94F980"/>
    <w:lvl w:ilvl="0" w:tplc="6368214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6EF0918"/>
    <w:multiLevelType w:val="hybridMultilevel"/>
    <w:tmpl w:val="D81C55B2"/>
    <w:lvl w:ilvl="0" w:tplc="418293C0">
      <w:start w:val="2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15AA8"/>
    <w:multiLevelType w:val="hybridMultilevel"/>
    <w:tmpl w:val="674433B8"/>
    <w:lvl w:ilvl="0" w:tplc="613463B4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99368A"/>
    <w:multiLevelType w:val="hybridMultilevel"/>
    <w:tmpl w:val="B2224436"/>
    <w:lvl w:ilvl="0" w:tplc="C3644F5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D0B7EC5"/>
    <w:multiLevelType w:val="hybridMultilevel"/>
    <w:tmpl w:val="55A292E4"/>
    <w:lvl w:ilvl="0" w:tplc="37866904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76394AD2"/>
    <w:multiLevelType w:val="hybridMultilevel"/>
    <w:tmpl w:val="42DEA78A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85DC9"/>
    <w:multiLevelType w:val="hybridMultilevel"/>
    <w:tmpl w:val="5F5602EE"/>
    <w:lvl w:ilvl="0" w:tplc="B9E897C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7D6B43B5"/>
    <w:multiLevelType w:val="hybridMultilevel"/>
    <w:tmpl w:val="1F3ECEDC"/>
    <w:lvl w:ilvl="0" w:tplc="BB52C29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7F1A5277"/>
    <w:multiLevelType w:val="hybridMultilevel"/>
    <w:tmpl w:val="AAB427D6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4114">
    <w:abstractNumId w:val="14"/>
  </w:num>
  <w:num w:numId="2" w16cid:durableId="668336787">
    <w:abstractNumId w:val="11"/>
  </w:num>
  <w:num w:numId="3" w16cid:durableId="635570286">
    <w:abstractNumId w:val="7"/>
  </w:num>
  <w:num w:numId="4" w16cid:durableId="1813478325">
    <w:abstractNumId w:val="5"/>
  </w:num>
  <w:num w:numId="5" w16cid:durableId="146938619">
    <w:abstractNumId w:val="2"/>
  </w:num>
  <w:num w:numId="6" w16cid:durableId="183326524">
    <w:abstractNumId w:val="12"/>
  </w:num>
  <w:num w:numId="7" w16cid:durableId="347293893">
    <w:abstractNumId w:val="3"/>
  </w:num>
  <w:num w:numId="8" w16cid:durableId="266348941">
    <w:abstractNumId w:val="4"/>
  </w:num>
  <w:num w:numId="9" w16cid:durableId="1668288247">
    <w:abstractNumId w:val="13"/>
  </w:num>
  <w:num w:numId="10" w16cid:durableId="600990667">
    <w:abstractNumId w:val="8"/>
  </w:num>
  <w:num w:numId="11" w16cid:durableId="1805661553">
    <w:abstractNumId w:val="1"/>
  </w:num>
  <w:num w:numId="12" w16cid:durableId="1780754648">
    <w:abstractNumId w:val="6"/>
  </w:num>
  <w:num w:numId="13" w16cid:durableId="1633825669">
    <w:abstractNumId w:val="0"/>
  </w:num>
  <w:num w:numId="14" w16cid:durableId="1261525441">
    <w:abstractNumId w:val="10"/>
  </w:num>
  <w:num w:numId="15" w16cid:durableId="2113435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A"/>
    <w:rsid w:val="00000701"/>
    <w:rsid w:val="000011F2"/>
    <w:rsid w:val="000057AB"/>
    <w:rsid w:val="000060CD"/>
    <w:rsid w:val="00007310"/>
    <w:rsid w:val="000075DA"/>
    <w:rsid w:val="00013C39"/>
    <w:rsid w:val="000156B8"/>
    <w:rsid w:val="00015F90"/>
    <w:rsid w:val="00020527"/>
    <w:rsid w:val="00020BBB"/>
    <w:rsid w:val="00022E4A"/>
    <w:rsid w:val="00023325"/>
    <w:rsid w:val="00023AE1"/>
    <w:rsid w:val="00026EF4"/>
    <w:rsid w:val="00037164"/>
    <w:rsid w:val="000375E3"/>
    <w:rsid w:val="00043883"/>
    <w:rsid w:val="00044299"/>
    <w:rsid w:val="000539F0"/>
    <w:rsid w:val="000567B6"/>
    <w:rsid w:val="000571F3"/>
    <w:rsid w:val="000630BD"/>
    <w:rsid w:val="00064523"/>
    <w:rsid w:val="000671FE"/>
    <w:rsid w:val="00070835"/>
    <w:rsid w:val="00073A2D"/>
    <w:rsid w:val="00074364"/>
    <w:rsid w:val="0007625C"/>
    <w:rsid w:val="00077C9B"/>
    <w:rsid w:val="00080747"/>
    <w:rsid w:val="0008427A"/>
    <w:rsid w:val="000849DD"/>
    <w:rsid w:val="00091760"/>
    <w:rsid w:val="000934B9"/>
    <w:rsid w:val="000953E1"/>
    <w:rsid w:val="00097B68"/>
    <w:rsid w:val="000A0B4F"/>
    <w:rsid w:val="000A11FC"/>
    <w:rsid w:val="000A3859"/>
    <w:rsid w:val="000A4014"/>
    <w:rsid w:val="000B6066"/>
    <w:rsid w:val="000B6310"/>
    <w:rsid w:val="000B6487"/>
    <w:rsid w:val="000C6598"/>
    <w:rsid w:val="000C6DF3"/>
    <w:rsid w:val="000D0259"/>
    <w:rsid w:val="000D104F"/>
    <w:rsid w:val="000D46D5"/>
    <w:rsid w:val="000E3E52"/>
    <w:rsid w:val="000F0E40"/>
    <w:rsid w:val="000F1A89"/>
    <w:rsid w:val="000F4924"/>
    <w:rsid w:val="000F6578"/>
    <w:rsid w:val="000F73CB"/>
    <w:rsid w:val="000F76CD"/>
    <w:rsid w:val="00101ABE"/>
    <w:rsid w:val="001061AD"/>
    <w:rsid w:val="00107AAB"/>
    <w:rsid w:val="0011317B"/>
    <w:rsid w:val="00117871"/>
    <w:rsid w:val="0012290C"/>
    <w:rsid w:val="001232CB"/>
    <w:rsid w:val="00124BE4"/>
    <w:rsid w:val="00127121"/>
    <w:rsid w:val="0012798E"/>
    <w:rsid w:val="00127A66"/>
    <w:rsid w:val="001308CD"/>
    <w:rsid w:val="001332D1"/>
    <w:rsid w:val="0013504C"/>
    <w:rsid w:val="001420AC"/>
    <w:rsid w:val="00144AF8"/>
    <w:rsid w:val="00151453"/>
    <w:rsid w:val="001553AD"/>
    <w:rsid w:val="0016030E"/>
    <w:rsid w:val="001605D7"/>
    <w:rsid w:val="0016136B"/>
    <w:rsid w:val="00162A6F"/>
    <w:rsid w:val="00166369"/>
    <w:rsid w:val="00170706"/>
    <w:rsid w:val="00171A0C"/>
    <w:rsid w:val="00173820"/>
    <w:rsid w:val="00173BB9"/>
    <w:rsid w:val="001805CC"/>
    <w:rsid w:val="001845A9"/>
    <w:rsid w:val="00185E3A"/>
    <w:rsid w:val="001903B7"/>
    <w:rsid w:val="00191CA7"/>
    <w:rsid w:val="00192C7C"/>
    <w:rsid w:val="00196CE7"/>
    <w:rsid w:val="001A2E85"/>
    <w:rsid w:val="001A4C82"/>
    <w:rsid w:val="001A7136"/>
    <w:rsid w:val="001B419D"/>
    <w:rsid w:val="001B4299"/>
    <w:rsid w:val="001B7492"/>
    <w:rsid w:val="001C10C6"/>
    <w:rsid w:val="001C16BF"/>
    <w:rsid w:val="001C1716"/>
    <w:rsid w:val="001C3522"/>
    <w:rsid w:val="001C65BA"/>
    <w:rsid w:val="001C6E7C"/>
    <w:rsid w:val="001D1993"/>
    <w:rsid w:val="001D32D8"/>
    <w:rsid w:val="001D39EA"/>
    <w:rsid w:val="001D6808"/>
    <w:rsid w:val="001E0F78"/>
    <w:rsid w:val="001E16C8"/>
    <w:rsid w:val="001E25BB"/>
    <w:rsid w:val="001E41F3"/>
    <w:rsid w:val="001E5A1C"/>
    <w:rsid w:val="001F5548"/>
    <w:rsid w:val="001F6C9D"/>
    <w:rsid w:val="002014A2"/>
    <w:rsid w:val="002015DF"/>
    <w:rsid w:val="0020225A"/>
    <w:rsid w:val="00202CD5"/>
    <w:rsid w:val="0020508B"/>
    <w:rsid w:val="002100CD"/>
    <w:rsid w:val="00210E61"/>
    <w:rsid w:val="002112A1"/>
    <w:rsid w:val="00211CBC"/>
    <w:rsid w:val="00211D71"/>
    <w:rsid w:val="00212FF7"/>
    <w:rsid w:val="00214E4D"/>
    <w:rsid w:val="002160E9"/>
    <w:rsid w:val="002234E2"/>
    <w:rsid w:val="00223E80"/>
    <w:rsid w:val="0022469F"/>
    <w:rsid w:val="002264BB"/>
    <w:rsid w:val="002305C3"/>
    <w:rsid w:val="002324D1"/>
    <w:rsid w:val="00232D54"/>
    <w:rsid w:val="00235CCA"/>
    <w:rsid w:val="00241C0F"/>
    <w:rsid w:val="00242243"/>
    <w:rsid w:val="0024268E"/>
    <w:rsid w:val="00242DA0"/>
    <w:rsid w:val="00245A53"/>
    <w:rsid w:val="00247098"/>
    <w:rsid w:val="00247FAF"/>
    <w:rsid w:val="00252A52"/>
    <w:rsid w:val="00253D8F"/>
    <w:rsid w:val="002601F1"/>
    <w:rsid w:val="00260D35"/>
    <w:rsid w:val="00262BAD"/>
    <w:rsid w:val="00263051"/>
    <w:rsid w:val="0026305A"/>
    <w:rsid w:val="00263710"/>
    <w:rsid w:val="002640BD"/>
    <w:rsid w:val="00264C40"/>
    <w:rsid w:val="0026541F"/>
    <w:rsid w:val="00266593"/>
    <w:rsid w:val="00271306"/>
    <w:rsid w:val="00273D76"/>
    <w:rsid w:val="00274035"/>
    <w:rsid w:val="00274894"/>
    <w:rsid w:val="00275D12"/>
    <w:rsid w:val="00275D87"/>
    <w:rsid w:val="002769F4"/>
    <w:rsid w:val="00277E52"/>
    <w:rsid w:val="002828F5"/>
    <w:rsid w:val="00282E62"/>
    <w:rsid w:val="00285F95"/>
    <w:rsid w:val="00290926"/>
    <w:rsid w:val="00292AE7"/>
    <w:rsid w:val="00293253"/>
    <w:rsid w:val="002943FD"/>
    <w:rsid w:val="00295BD5"/>
    <w:rsid w:val="002960F9"/>
    <w:rsid w:val="00296582"/>
    <w:rsid w:val="002A038A"/>
    <w:rsid w:val="002A268F"/>
    <w:rsid w:val="002A44C6"/>
    <w:rsid w:val="002A5758"/>
    <w:rsid w:val="002A648D"/>
    <w:rsid w:val="002B1F0E"/>
    <w:rsid w:val="002B352B"/>
    <w:rsid w:val="002B38EA"/>
    <w:rsid w:val="002B47ED"/>
    <w:rsid w:val="002B7059"/>
    <w:rsid w:val="002B77D3"/>
    <w:rsid w:val="002C177A"/>
    <w:rsid w:val="002C47B7"/>
    <w:rsid w:val="002C7240"/>
    <w:rsid w:val="002D1B3F"/>
    <w:rsid w:val="002E3194"/>
    <w:rsid w:val="002E71B6"/>
    <w:rsid w:val="002E7C95"/>
    <w:rsid w:val="002E7D80"/>
    <w:rsid w:val="002F2DF2"/>
    <w:rsid w:val="002F375B"/>
    <w:rsid w:val="002F666F"/>
    <w:rsid w:val="00300556"/>
    <w:rsid w:val="00302236"/>
    <w:rsid w:val="00306F0D"/>
    <w:rsid w:val="0030732C"/>
    <w:rsid w:val="0031048D"/>
    <w:rsid w:val="00314898"/>
    <w:rsid w:val="00315DA7"/>
    <w:rsid w:val="00320F31"/>
    <w:rsid w:val="0032138D"/>
    <w:rsid w:val="0032222F"/>
    <w:rsid w:val="00322F15"/>
    <w:rsid w:val="00324107"/>
    <w:rsid w:val="00324DF0"/>
    <w:rsid w:val="00332BBF"/>
    <w:rsid w:val="00335FEA"/>
    <w:rsid w:val="00336A5E"/>
    <w:rsid w:val="0034587C"/>
    <w:rsid w:val="0034616E"/>
    <w:rsid w:val="00347120"/>
    <w:rsid w:val="00347CAD"/>
    <w:rsid w:val="00347ED9"/>
    <w:rsid w:val="00350472"/>
    <w:rsid w:val="00356579"/>
    <w:rsid w:val="00357162"/>
    <w:rsid w:val="00357923"/>
    <w:rsid w:val="0036045A"/>
    <w:rsid w:val="00361937"/>
    <w:rsid w:val="0036451F"/>
    <w:rsid w:val="00370766"/>
    <w:rsid w:val="00371BA0"/>
    <w:rsid w:val="003720C9"/>
    <w:rsid w:val="00373CE9"/>
    <w:rsid w:val="00374208"/>
    <w:rsid w:val="00375835"/>
    <w:rsid w:val="00381570"/>
    <w:rsid w:val="00384E06"/>
    <w:rsid w:val="00386D09"/>
    <w:rsid w:val="003924F7"/>
    <w:rsid w:val="003928C3"/>
    <w:rsid w:val="003962CE"/>
    <w:rsid w:val="00397531"/>
    <w:rsid w:val="00397561"/>
    <w:rsid w:val="003A024F"/>
    <w:rsid w:val="003A0CBC"/>
    <w:rsid w:val="003A36A8"/>
    <w:rsid w:val="003B2510"/>
    <w:rsid w:val="003B35D2"/>
    <w:rsid w:val="003B41CA"/>
    <w:rsid w:val="003B60BF"/>
    <w:rsid w:val="003C0F3B"/>
    <w:rsid w:val="003C0FDC"/>
    <w:rsid w:val="003C2133"/>
    <w:rsid w:val="003C38D4"/>
    <w:rsid w:val="003C512A"/>
    <w:rsid w:val="003C52B8"/>
    <w:rsid w:val="003D51E7"/>
    <w:rsid w:val="003E0E18"/>
    <w:rsid w:val="003E239B"/>
    <w:rsid w:val="003E29EF"/>
    <w:rsid w:val="003E658E"/>
    <w:rsid w:val="003F00E8"/>
    <w:rsid w:val="003F1A09"/>
    <w:rsid w:val="003F35FD"/>
    <w:rsid w:val="003F6265"/>
    <w:rsid w:val="004011BD"/>
    <w:rsid w:val="00401227"/>
    <w:rsid w:val="0040232E"/>
    <w:rsid w:val="00404179"/>
    <w:rsid w:val="00404DE4"/>
    <w:rsid w:val="004053F5"/>
    <w:rsid w:val="00410096"/>
    <w:rsid w:val="00411AB4"/>
    <w:rsid w:val="004120CD"/>
    <w:rsid w:val="00412A0F"/>
    <w:rsid w:val="00416668"/>
    <w:rsid w:val="00423C2F"/>
    <w:rsid w:val="00424B44"/>
    <w:rsid w:val="00424CFA"/>
    <w:rsid w:val="00425A62"/>
    <w:rsid w:val="00426873"/>
    <w:rsid w:val="00430577"/>
    <w:rsid w:val="00436BAB"/>
    <w:rsid w:val="00437036"/>
    <w:rsid w:val="00442453"/>
    <w:rsid w:val="00447F4D"/>
    <w:rsid w:val="00451D8C"/>
    <w:rsid w:val="004543B0"/>
    <w:rsid w:val="00454CD2"/>
    <w:rsid w:val="004605F1"/>
    <w:rsid w:val="0046185D"/>
    <w:rsid w:val="0046284B"/>
    <w:rsid w:val="00466D25"/>
    <w:rsid w:val="0047038B"/>
    <w:rsid w:val="00470D37"/>
    <w:rsid w:val="00471289"/>
    <w:rsid w:val="004721AB"/>
    <w:rsid w:val="00474B99"/>
    <w:rsid w:val="00474CFB"/>
    <w:rsid w:val="0047576F"/>
    <w:rsid w:val="00476E8E"/>
    <w:rsid w:val="00481689"/>
    <w:rsid w:val="004818B1"/>
    <w:rsid w:val="00483A05"/>
    <w:rsid w:val="004843F6"/>
    <w:rsid w:val="00484524"/>
    <w:rsid w:val="00486613"/>
    <w:rsid w:val="00486FED"/>
    <w:rsid w:val="00487BCC"/>
    <w:rsid w:val="0049014B"/>
    <w:rsid w:val="0049211E"/>
    <w:rsid w:val="0049222B"/>
    <w:rsid w:val="00492466"/>
    <w:rsid w:val="0049586D"/>
    <w:rsid w:val="0049670D"/>
    <w:rsid w:val="00496A50"/>
    <w:rsid w:val="004A0F2D"/>
    <w:rsid w:val="004A1379"/>
    <w:rsid w:val="004A3766"/>
    <w:rsid w:val="004A6CE2"/>
    <w:rsid w:val="004B0568"/>
    <w:rsid w:val="004B234F"/>
    <w:rsid w:val="004C6033"/>
    <w:rsid w:val="004C76A8"/>
    <w:rsid w:val="004C7B70"/>
    <w:rsid w:val="004D2911"/>
    <w:rsid w:val="004D3847"/>
    <w:rsid w:val="004D59A5"/>
    <w:rsid w:val="004D7231"/>
    <w:rsid w:val="004E1760"/>
    <w:rsid w:val="004E592F"/>
    <w:rsid w:val="004E65E0"/>
    <w:rsid w:val="004E6657"/>
    <w:rsid w:val="004E6A62"/>
    <w:rsid w:val="004E6B6B"/>
    <w:rsid w:val="004E6D02"/>
    <w:rsid w:val="004F0224"/>
    <w:rsid w:val="004F3B73"/>
    <w:rsid w:val="004F73F8"/>
    <w:rsid w:val="0050044A"/>
    <w:rsid w:val="00504CBC"/>
    <w:rsid w:val="00505FCA"/>
    <w:rsid w:val="0050780D"/>
    <w:rsid w:val="00507FA2"/>
    <w:rsid w:val="00510221"/>
    <w:rsid w:val="005103B5"/>
    <w:rsid w:val="00510DA1"/>
    <w:rsid w:val="005111CA"/>
    <w:rsid w:val="00511F89"/>
    <w:rsid w:val="00516DC6"/>
    <w:rsid w:val="005175AE"/>
    <w:rsid w:val="0052072E"/>
    <w:rsid w:val="005219A0"/>
    <w:rsid w:val="0052254F"/>
    <w:rsid w:val="00522F9B"/>
    <w:rsid w:val="00523606"/>
    <w:rsid w:val="00525DE5"/>
    <w:rsid w:val="00537C64"/>
    <w:rsid w:val="00543D55"/>
    <w:rsid w:val="00546BCE"/>
    <w:rsid w:val="005504D5"/>
    <w:rsid w:val="0055243C"/>
    <w:rsid w:val="00563633"/>
    <w:rsid w:val="00565BED"/>
    <w:rsid w:val="005660BD"/>
    <w:rsid w:val="00566404"/>
    <w:rsid w:val="00567FC9"/>
    <w:rsid w:val="005717A2"/>
    <w:rsid w:val="00574921"/>
    <w:rsid w:val="00580AB5"/>
    <w:rsid w:val="00582272"/>
    <w:rsid w:val="00583612"/>
    <w:rsid w:val="00586BEC"/>
    <w:rsid w:val="0058703A"/>
    <w:rsid w:val="00587BD8"/>
    <w:rsid w:val="005920D5"/>
    <w:rsid w:val="0059332E"/>
    <w:rsid w:val="00594282"/>
    <w:rsid w:val="005945A0"/>
    <w:rsid w:val="00595150"/>
    <w:rsid w:val="005959AE"/>
    <w:rsid w:val="005A3F92"/>
    <w:rsid w:val="005A4801"/>
    <w:rsid w:val="005A634A"/>
    <w:rsid w:val="005A6F5E"/>
    <w:rsid w:val="005A74E0"/>
    <w:rsid w:val="005B28B1"/>
    <w:rsid w:val="005B386E"/>
    <w:rsid w:val="005B5C19"/>
    <w:rsid w:val="005B5D33"/>
    <w:rsid w:val="005C10E2"/>
    <w:rsid w:val="005C1635"/>
    <w:rsid w:val="005C1DEF"/>
    <w:rsid w:val="005D43E8"/>
    <w:rsid w:val="005D5305"/>
    <w:rsid w:val="005E03B4"/>
    <w:rsid w:val="005E0886"/>
    <w:rsid w:val="005E2323"/>
    <w:rsid w:val="005E2C44"/>
    <w:rsid w:val="005E4909"/>
    <w:rsid w:val="005E658C"/>
    <w:rsid w:val="005F062B"/>
    <w:rsid w:val="005F1FB3"/>
    <w:rsid w:val="005F2240"/>
    <w:rsid w:val="005F2A4A"/>
    <w:rsid w:val="00600DC4"/>
    <w:rsid w:val="0060266D"/>
    <w:rsid w:val="006054B3"/>
    <w:rsid w:val="00606F30"/>
    <w:rsid w:val="00607996"/>
    <w:rsid w:val="00607A6C"/>
    <w:rsid w:val="00607CA1"/>
    <w:rsid w:val="0061797E"/>
    <w:rsid w:val="006204D4"/>
    <w:rsid w:val="00623AD5"/>
    <w:rsid w:val="00625A85"/>
    <w:rsid w:val="0063442D"/>
    <w:rsid w:val="006414FB"/>
    <w:rsid w:val="00642835"/>
    <w:rsid w:val="00643E1D"/>
    <w:rsid w:val="006446C9"/>
    <w:rsid w:val="00644B6A"/>
    <w:rsid w:val="006451C7"/>
    <w:rsid w:val="0064647E"/>
    <w:rsid w:val="0064795C"/>
    <w:rsid w:val="0065003E"/>
    <w:rsid w:val="00652101"/>
    <w:rsid w:val="006521DB"/>
    <w:rsid w:val="0065370B"/>
    <w:rsid w:val="00654F50"/>
    <w:rsid w:val="00657B33"/>
    <w:rsid w:val="00661793"/>
    <w:rsid w:val="00662B6F"/>
    <w:rsid w:val="00666F99"/>
    <w:rsid w:val="00670D3E"/>
    <w:rsid w:val="00671C44"/>
    <w:rsid w:val="00672129"/>
    <w:rsid w:val="00673345"/>
    <w:rsid w:val="006759ED"/>
    <w:rsid w:val="0067668E"/>
    <w:rsid w:val="00677137"/>
    <w:rsid w:val="0067728C"/>
    <w:rsid w:val="00677987"/>
    <w:rsid w:val="00677F51"/>
    <w:rsid w:val="0068083A"/>
    <w:rsid w:val="00681DA1"/>
    <w:rsid w:val="00682211"/>
    <w:rsid w:val="00683C75"/>
    <w:rsid w:val="00685544"/>
    <w:rsid w:val="006865AE"/>
    <w:rsid w:val="00691614"/>
    <w:rsid w:val="00692DD3"/>
    <w:rsid w:val="00697E67"/>
    <w:rsid w:val="006A03F1"/>
    <w:rsid w:val="006A0945"/>
    <w:rsid w:val="006A0FAB"/>
    <w:rsid w:val="006A10D3"/>
    <w:rsid w:val="006A1B0D"/>
    <w:rsid w:val="006A395E"/>
    <w:rsid w:val="006B1B86"/>
    <w:rsid w:val="006B3F71"/>
    <w:rsid w:val="006B5A77"/>
    <w:rsid w:val="006B5F24"/>
    <w:rsid w:val="006B629D"/>
    <w:rsid w:val="006B680E"/>
    <w:rsid w:val="006B7B2A"/>
    <w:rsid w:val="006C034C"/>
    <w:rsid w:val="006C22E7"/>
    <w:rsid w:val="006C2904"/>
    <w:rsid w:val="006C4205"/>
    <w:rsid w:val="006C50CE"/>
    <w:rsid w:val="006C629C"/>
    <w:rsid w:val="006C7004"/>
    <w:rsid w:val="006C7281"/>
    <w:rsid w:val="006D2D9C"/>
    <w:rsid w:val="006D4207"/>
    <w:rsid w:val="006D4806"/>
    <w:rsid w:val="006D5EC3"/>
    <w:rsid w:val="006D688E"/>
    <w:rsid w:val="006D71C2"/>
    <w:rsid w:val="006D7EBE"/>
    <w:rsid w:val="006E0082"/>
    <w:rsid w:val="006E1539"/>
    <w:rsid w:val="006E21FB"/>
    <w:rsid w:val="006E372C"/>
    <w:rsid w:val="006E3AEE"/>
    <w:rsid w:val="006F3D62"/>
    <w:rsid w:val="006F7271"/>
    <w:rsid w:val="006F7DAD"/>
    <w:rsid w:val="007010B6"/>
    <w:rsid w:val="0070231A"/>
    <w:rsid w:val="007125BE"/>
    <w:rsid w:val="00712938"/>
    <w:rsid w:val="00713847"/>
    <w:rsid w:val="0071452D"/>
    <w:rsid w:val="007156F2"/>
    <w:rsid w:val="00715CFD"/>
    <w:rsid w:val="00715EE7"/>
    <w:rsid w:val="00717CB6"/>
    <w:rsid w:val="00717E7F"/>
    <w:rsid w:val="00721A93"/>
    <w:rsid w:val="00722FA4"/>
    <w:rsid w:val="00727B40"/>
    <w:rsid w:val="00733A12"/>
    <w:rsid w:val="00735616"/>
    <w:rsid w:val="00740575"/>
    <w:rsid w:val="0074090F"/>
    <w:rsid w:val="00745FBE"/>
    <w:rsid w:val="007479F4"/>
    <w:rsid w:val="007552E7"/>
    <w:rsid w:val="007649B4"/>
    <w:rsid w:val="00767E74"/>
    <w:rsid w:val="007711E1"/>
    <w:rsid w:val="00773CA7"/>
    <w:rsid w:val="00776746"/>
    <w:rsid w:val="007777D2"/>
    <w:rsid w:val="007827E6"/>
    <w:rsid w:val="00784867"/>
    <w:rsid w:val="0078587E"/>
    <w:rsid w:val="007862A6"/>
    <w:rsid w:val="00787730"/>
    <w:rsid w:val="00790F54"/>
    <w:rsid w:val="00791977"/>
    <w:rsid w:val="00791ED3"/>
    <w:rsid w:val="00794DC7"/>
    <w:rsid w:val="00795E72"/>
    <w:rsid w:val="007A17A9"/>
    <w:rsid w:val="007A3409"/>
    <w:rsid w:val="007A4A08"/>
    <w:rsid w:val="007A5438"/>
    <w:rsid w:val="007A7250"/>
    <w:rsid w:val="007B4183"/>
    <w:rsid w:val="007B4EE2"/>
    <w:rsid w:val="007B512A"/>
    <w:rsid w:val="007B5E3B"/>
    <w:rsid w:val="007B7545"/>
    <w:rsid w:val="007C0D0C"/>
    <w:rsid w:val="007C0D43"/>
    <w:rsid w:val="007C0DF2"/>
    <w:rsid w:val="007C147D"/>
    <w:rsid w:val="007C2097"/>
    <w:rsid w:val="007C3964"/>
    <w:rsid w:val="007C46D8"/>
    <w:rsid w:val="007E0DCE"/>
    <w:rsid w:val="007E3A23"/>
    <w:rsid w:val="007F20BC"/>
    <w:rsid w:val="007F2661"/>
    <w:rsid w:val="007F3A69"/>
    <w:rsid w:val="007F6D16"/>
    <w:rsid w:val="00800104"/>
    <w:rsid w:val="00803989"/>
    <w:rsid w:val="00805B6A"/>
    <w:rsid w:val="00807C83"/>
    <w:rsid w:val="008141B5"/>
    <w:rsid w:val="0081771C"/>
    <w:rsid w:val="00817868"/>
    <w:rsid w:val="008205DA"/>
    <w:rsid w:val="008220F0"/>
    <w:rsid w:val="0082479B"/>
    <w:rsid w:val="00827014"/>
    <w:rsid w:val="008270FB"/>
    <w:rsid w:val="00827AEF"/>
    <w:rsid w:val="008313B7"/>
    <w:rsid w:val="00831D30"/>
    <w:rsid w:val="00837D53"/>
    <w:rsid w:val="008408ED"/>
    <w:rsid w:val="00841D4E"/>
    <w:rsid w:val="00843C3D"/>
    <w:rsid w:val="008505FF"/>
    <w:rsid w:val="008516BA"/>
    <w:rsid w:val="008522F8"/>
    <w:rsid w:val="0085467E"/>
    <w:rsid w:val="00854808"/>
    <w:rsid w:val="0085556B"/>
    <w:rsid w:val="00856B98"/>
    <w:rsid w:val="00864C43"/>
    <w:rsid w:val="00865C03"/>
    <w:rsid w:val="008708D1"/>
    <w:rsid w:val="00870A9C"/>
    <w:rsid w:val="00870EE7"/>
    <w:rsid w:val="008713AC"/>
    <w:rsid w:val="00877E7C"/>
    <w:rsid w:val="008807A0"/>
    <w:rsid w:val="00881AEE"/>
    <w:rsid w:val="00883543"/>
    <w:rsid w:val="00883B1D"/>
    <w:rsid w:val="008842D7"/>
    <w:rsid w:val="008875E1"/>
    <w:rsid w:val="00887771"/>
    <w:rsid w:val="00893146"/>
    <w:rsid w:val="008A0451"/>
    <w:rsid w:val="008A062B"/>
    <w:rsid w:val="008A06CC"/>
    <w:rsid w:val="008A0BAB"/>
    <w:rsid w:val="008A2797"/>
    <w:rsid w:val="008A2865"/>
    <w:rsid w:val="008A4B22"/>
    <w:rsid w:val="008A599E"/>
    <w:rsid w:val="008A5E86"/>
    <w:rsid w:val="008A6E2B"/>
    <w:rsid w:val="008B1118"/>
    <w:rsid w:val="008B3D30"/>
    <w:rsid w:val="008B3DB0"/>
    <w:rsid w:val="008B6014"/>
    <w:rsid w:val="008B7061"/>
    <w:rsid w:val="008B7782"/>
    <w:rsid w:val="008C103A"/>
    <w:rsid w:val="008C3112"/>
    <w:rsid w:val="008C3F93"/>
    <w:rsid w:val="008C5C5C"/>
    <w:rsid w:val="008C5FAD"/>
    <w:rsid w:val="008C6D6E"/>
    <w:rsid w:val="008D1FAE"/>
    <w:rsid w:val="008D2863"/>
    <w:rsid w:val="008D4F98"/>
    <w:rsid w:val="008D60FD"/>
    <w:rsid w:val="008E046B"/>
    <w:rsid w:val="008E448A"/>
    <w:rsid w:val="008E4C18"/>
    <w:rsid w:val="008E59F0"/>
    <w:rsid w:val="008E5B9E"/>
    <w:rsid w:val="008E6D81"/>
    <w:rsid w:val="008F044C"/>
    <w:rsid w:val="008F33A2"/>
    <w:rsid w:val="008F3F38"/>
    <w:rsid w:val="008F647C"/>
    <w:rsid w:val="008F686C"/>
    <w:rsid w:val="008F7B65"/>
    <w:rsid w:val="009035DA"/>
    <w:rsid w:val="00904396"/>
    <w:rsid w:val="00905741"/>
    <w:rsid w:val="00905B5D"/>
    <w:rsid w:val="00906556"/>
    <w:rsid w:val="00906692"/>
    <w:rsid w:val="00907578"/>
    <w:rsid w:val="00910323"/>
    <w:rsid w:val="009117A5"/>
    <w:rsid w:val="00923492"/>
    <w:rsid w:val="0092494F"/>
    <w:rsid w:val="00927357"/>
    <w:rsid w:val="00927BC0"/>
    <w:rsid w:val="00927E21"/>
    <w:rsid w:val="00930CE0"/>
    <w:rsid w:val="009314D0"/>
    <w:rsid w:val="0093195C"/>
    <w:rsid w:val="009338A4"/>
    <w:rsid w:val="00933E66"/>
    <w:rsid w:val="00936DF8"/>
    <w:rsid w:val="009411CB"/>
    <w:rsid w:val="00942942"/>
    <w:rsid w:val="00942F42"/>
    <w:rsid w:val="009438E4"/>
    <w:rsid w:val="009439D4"/>
    <w:rsid w:val="00944D59"/>
    <w:rsid w:val="00945E58"/>
    <w:rsid w:val="009468FB"/>
    <w:rsid w:val="00950824"/>
    <w:rsid w:val="00950A74"/>
    <w:rsid w:val="0095636E"/>
    <w:rsid w:val="009569F5"/>
    <w:rsid w:val="00957D6A"/>
    <w:rsid w:val="00960F9E"/>
    <w:rsid w:val="009616A2"/>
    <w:rsid w:val="00972670"/>
    <w:rsid w:val="00975629"/>
    <w:rsid w:val="00975EB3"/>
    <w:rsid w:val="00977468"/>
    <w:rsid w:val="00984191"/>
    <w:rsid w:val="00990313"/>
    <w:rsid w:val="00990737"/>
    <w:rsid w:val="009937EF"/>
    <w:rsid w:val="00994016"/>
    <w:rsid w:val="009947C8"/>
    <w:rsid w:val="009967B6"/>
    <w:rsid w:val="00996ED3"/>
    <w:rsid w:val="009A25B4"/>
    <w:rsid w:val="009A2A7C"/>
    <w:rsid w:val="009A3174"/>
    <w:rsid w:val="009A4F4D"/>
    <w:rsid w:val="009A6642"/>
    <w:rsid w:val="009B1144"/>
    <w:rsid w:val="009B1857"/>
    <w:rsid w:val="009B511B"/>
    <w:rsid w:val="009B53CA"/>
    <w:rsid w:val="009C1916"/>
    <w:rsid w:val="009C39CC"/>
    <w:rsid w:val="009C5C8D"/>
    <w:rsid w:val="009C61B9"/>
    <w:rsid w:val="009D1987"/>
    <w:rsid w:val="009E2C95"/>
    <w:rsid w:val="009E3297"/>
    <w:rsid w:val="009F1974"/>
    <w:rsid w:val="009F231E"/>
    <w:rsid w:val="009F421A"/>
    <w:rsid w:val="009F4B75"/>
    <w:rsid w:val="009F7FF6"/>
    <w:rsid w:val="00A00304"/>
    <w:rsid w:val="00A0133B"/>
    <w:rsid w:val="00A030D9"/>
    <w:rsid w:val="00A071AC"/>
    <w:rsid w:val="00A1047F"/>
    <w:rsid w:val="00A118C4"/>
    <w:rsid w:val="00A15818"/>
    <w:rsid w:val="00A15F62"/>
    <w:rsid w:val="00A165C8"/>
    <w:rsid w:val="00A165D7"/>
    <w:rsid w:val="00A30FB0"/>
    <w:rsid w:val="00A3669C"/>
    <w:rsid w:val="00A40402"/>
    <w:rsid w:val="00A43445"/>
    <w:rsid w:val="00A47E70"/>
    <w:rsid w:val="00A51A8C"/>
    <w:rsid w:val="00A51C32"/>
    <w:rsid w:val="00A51D7B"/>
    <w:rsid w:val="00A535B2"/>
    <w:rsid w:val="00A5368D"/>
    <w:rsid w:val="00A5684F"/>
    <w:rsid w:val="00A6194B"/>
    <w:rsid w:val="00A6196F"/>
    <w:rsid w:val="00A642FE"/>
    <w:rsid w:val="00A64B98"/>
    <w:rsid w:val="00A65486"/>
    <w:rsid w:val="00A6737A"/>
    <w:rsid w:val="00A7057B"/>
    <w:rsid w:val="00A71067"/>
    <w:rsid w:val="00A71465"/>
    <w:rsid w:val="00A74848"/>
    <w:rsid w:val="00A7501B"/>
    <w:rsid w:val="00A76E7D"/>
    <w:rsid w:val="00A80188"/>
    <w:rsid w:val="00A81A09"/>
    <w:rsid w:val="00A823B2"/>
    <w:rsid w:val="00A830C6"/>
    <w:rsid w:val="00A8322D"/>
    <w:rsid w:val="00A83A62"/>
    <w:rsid w:val="00A952D8"/>
    <w:rsid w:val="00AA0052"/>
    <w:rsid w:val="00AA1B93"/>
    <w:rsid w:val="00AA33DA"/>
    <w:rsid w:val="00AA6006"/>
    <w:rsid w:val="00AA6663"/>
    <w:rsid w:val="00AB4B89"/>
    <w:rsid w:val="00AB6534"/>
    <w:rsid w:val="00AB7FE6"/>
    <w:rsid w:val="00AC1A59"/>
    <w:rsid w:val="00AC2148"/>
    <w:rsid w:val="00AC321F"/>
    <w:rsid w:val="00AC456D"/>
    <w:rsid w:val="00AD2965"/>
    <w:rsid w:val="00AD384E"/>
    <w:rsid w:val="00AD5993"/>
    <w:rsid w:val="00AD6E1F"/>
    <w:rsid w:val="00AD78A4"/>
    <w:rsid w:val="00AD7C25"/>
    <w:rsid w:val="00AE051D"/>
    <w:rsid w:val="00AE349F"/>
    <w:rsid w:val="00AE53E6"/>
    <w:rsid w:val="00AE742A"/>
    <w:rsid w:val="00AE7799"/>
    <w:rsid w:val="00AF0145"/>
    <w:rsid w:val="00AF34A2"/>
    <w:rsid w:val="00AF4708"/>
    <w:rsid w:val="00B05065"/>
    <w:rsid w:val="00B05B9E"/>
    <w:rsid w:val="00B06792"/>
    <w:rsid w:val="00B06994"/>
    <w:rsid w:val="00B10A7F"/>
    <w:rsid w:val="00B10AE4"/>
    <w:rsid w:val="00B113F0"/>
    <w:rsid w:val="00B120DE"/>
    <w:rsid w:val="00B22B15"/>
    <w:rsid w:val="00B25817"/>
    <w:rsid w:val="00B258BB"/>
    <w:rsid w:val="00B3155D"/>
    <w:rsid w:val="00B32902"/>
    <w:rsid w:val="00B338AB"/>
    <w:rsid w:val="00B41530"/>
    <w:rsid w:val="00B41955"/>
    <w:rsid w:val="00B4376A"/>
    <w:rsid w:val="00B46296"/>
    <w:rsid w:val="00B46356"/>
    <w:rsid w:val="00B52378"/>
    <w:rsid w:val="00B5375F"/>
    <w:rsid w:val="00B5471A"/>
    <w:rsid w:val="00B57D17"/>
    <w:rsid w:val="00B6494D"/>
    <w:rsid w:val="00B65272"/>
    <w:rsid w:val="00B66D06"/>
    <w:rsid w:val="00B72852"/>
    <w:rsid w:val="00B7415A"/>
    <w:rsid w:val="00B754CE"/>
    <w:rsid w:val="00B77E87"/>
    <w:rsid w:val="00B8024E"/>
    <w:rsid w:val="00B80948"/>
    <w:rsid w:val="00B82683"/>
    <w:rsid w:val="00B84C46"/>
    <w:rsid w:val="00B8624A"/>
    <w:rsid w:val="00B86424"/>
    <w:rsid w:val="00B9001A"/>
    <w:rsid w:val="00B93A30"/>
    <w:rsid w:val="00B95BA0"/>
    <w:rsid w:val="00B95BC8"/>
    <w:rsid w:val="00B961DA"/>
    <w:rsid w:val="00BA11B3"/>
    <w:rsid w:val="00BA30F8"/>
    <w:rsid w:val="00BA35F9"/>
    <w:rsid w:val="00BA6456"/>
    <w:rsid w:val="00BA756F"/>
    <w:rsid w:val="00BB18FA"/>
    <w:rsid w:val="00BB2B2B"/>
    <w:rsid w:val="00BB4A13"/>
    <w:rsid w:val="00BB5DFC"/>
    <w:rsid w:val="00BB5F5B"/>
    <w:rsid w:val="00BB757B"/>
    <w:rsid w:val="00BC3E92"/>
    <w:rsid w:val="00BC3F3F"/>
    <w:rsid w:val="00BD279D"/>
    <w:rsid w:val="00BD321E"/>
    <w:rsid w:val="00BD6633"/>
    <w:rsid w:val="00BE0A41"/>
    <w:rsid w:val="00BE143F"/>
    <w:rsid w:val="00BF5786"/>
    <w:rsid w:val="00BF6904"/>
    <w:rsid w:val="00C00DB1"/>
    <w:rsid w:val="00C03F3E"/>
    <w:rsid w:val="00C101C1"/>
    <w:rsid w:val="00C123D3"/>
    <w:rsid w:val="00C15133"/>
    <w:rsid w:val="00C15D53"/>
    <w:rsid w:val="00C1753E"/>
    <w:rsid w:val="00C21240"/>
    <w:rsid w:val="00C21836"/>
    <w:rsid w:val="00C231A4"/>
    <w:rsid w:val="00C26ACB"/>
    <w:rsid w:val="00C26C9A"/>
    <w:rsid w:val="00C279F0"/>
    <w:rsid w:val="00C27AFB"/>
    <w:rsid w:val="00C305E6"/>
    <w:rsid w:val="00C307CB"/>
    <w:rsid w:val="00C321F3"/>
    <w:rsid w:val="00C323A8"/>
    <w:rsid w:val="00C35B9B"/>
    <w:rsid w:val="00C37213"/>
    <w:rsid w:val="00C42B3A"/>
    <w:rsid w:val="00C473A8"/>
    <w:rsid w:val="00C524DD"/>
    <w:rsid w:val="00C52A40"/>
    <w:rsid w:val="00C53297"/>
    <w:rsid w:val="00C5670A"/>
    <w:rsid w:val="00C63E0A"/>
    <w:rsid w:val="00C70130"/>
    <w:rsid w:val="00C72F3F"/>
    <w:rsid w:val="00C74D6F"/>
    <w:rsid w:val="00C75508"/>
    <w:rsid w:val="00C75928"/>
    <w:rsid w:val="00C819E5"/>
    <w:rsid w:val="00C84E5D"/>
    <w:rsid w:val="00C90A59"/>
    <w:rsid w:val="00C91108"/>
    <w:rsid w:val="00C953E5"/>
    <w:rsid w:val="00C95985"/>
    <w:rsid w:val="00C95C66"/>
    <w:rsid w:val="00C96EAE"/>
    <w:rsid w:val="00C97753"/>
    <w:rsid w:val="00CA21E3"/>
    <w:rsid w:val="00CA3886"/>
    <w:rsid w:val="00CA4650"/>
    <w:rsid w:val="00CA616B"/>
    <w:rsid w:val="00CA676B"/>
    <w:rsid w:val="00CA6C2B"/>
    <w:rsid w:val="00CB1493"/>
    <w:rsid w:val="00CB204C"/>
    <w:rsid w:val="00CB71BD"/>
    <w:rsid w:val="00CC22D4"/>
    <w:rsid w:val="00CC5026"/>
    <w:rsid w:val="00CD0635"/>
    <w:rsid w:val="00CD106F"/>
    <w:rsid w:val="00CD2478"/>
    <w:rsid w:val="00CD2751"/>
    <w:rsid w:val="00CD3417"/>
    <w:rsid w:val="00CD5700"/>
    <w:rsid w:val="00CD64D6"/>
    <w:rsid w:val="00CD7DCC"/>
    <w:rsid w:val="00CE036A"/>
    <w:rsid w:val="00CE087A"/>
    <w:rsid w:val="00CE21CA"/>
    <w:rsid w:val="00CE2FB8"/>
    <w:rsid w:val="00CF27D1"/>
    <w:rsid w:val="00CF3A4D"/>
    <w:rsid w:val="00CF3D78"/>
    <w:rsid w:val="00CF4E86"/>
    <w:rsid w:val="00CF6CF6"/>
    <w:rsid w:val="00D01137"/>
    <w:rsid w:val="00D02089"/>
    <w:rsid w:val="00D066AC"/>
    <w:rsid w:val="00D069CB"/>
    <w:rsid w:val="00D06C04"/>
    <w:rsid w:val="00D07097"/>
    <w:rsid w:val="00D1097C"/>
    <w:rsid w:val="00D141D0"/>
    <w:rsid w:val="00D14720"/>
    <w:rsid w:val="00D2257B"/>
    <w:rsid w:val="00D23516"/>
    <w:rsid w:val="00D301B1"/>
    <w:rsid w:val="00D36D61"/>
    <w:rsid w:val="00D407B1"/>
    <w:rsid w:val="00D4169D"/>
    <w:rsid w:val="00D4279E"/>
    <w:rsid w:val="00D42A1F"/>
    <w:rsid w:val="00D443A4"/>
    <w:rsid w:val="00D468BB"/>
    <w:rsid w:val="00D46C8D"/>
    <w:rsid w:val="00D473B5"/>
    <w:rsid w:val="00D47AD3"/>
    <w:rsid w:val="00D50B96"/>
    <w:rsid w:val="00D51480"/>
    <w:rsid w:val="00D5652B"/>
    <w:rsid w:val="00D60888"/>
    <w:rsid w:val="00D60B9A"/>
    <w:rsid w:val="00D60F03"/>
    <w:rsid w:val="00D6148B"/>
    <w:rsid w:val="00D65026"/>
    <w:rsid w:val="00D73522"/>
    <w:rsid w:val="00D75406"/>
    <w:rsid w:val="00D759C4"/>
    <w:rsid w:val="00D77E5A"/>
    <w:rsid w:val="00D81665"/>
    <w:rsid w:val="00D83BF8"/>
    <w:rsid w:val="00D8460C"/>
    <w:rsid w:val="00D86678"/>
    <w:rsid w:val="00D86C4B"/>
    <w:rsid w:val="00D93840"/>
    <w:rsid w:val="00D96DD7"/>
    <w:rsid w:val="00DA108B"/>
    <w:rsid w:val="00DA4A78"/>
    <w:rsid w:val="00DA5BA8"/>
    <w:rsid w:val="00DA75EC"/>
    <w:rsid w:val="00DB0F82"/>
    <w:rsid w:val="00DB1C98"/>
    <w:rsid w:val="00DB3ED0"/>
    <w:rsid w:val="00DB4B6C"/>
    <w:rsid w:val="00DB68EF"/>
    <w:rsid w:val="00DB7883"/>
    <w:rsid w:val="00DB7999"/>
    <w:rsid w:val="00DC00E7"/>
    <w:rsid w:val="00DC3ACE"/>
    <w:rsid w:val="00DC492A"/>
    <w:rsid w:val="00DC65D8"/>
    <w:rsid w:val="00DD0A14"/>
    <w:rsid w:val="00DD241B"/>
    <w:rsid w:val="00DD3DF8"/>
    <w:rsid w:val="00DD5316"/>
    <w:rsid w:val="00DD67A4"/>
    <w:rsid w:val="00DD6EBE"/>
    <w:rsid w:val="00DE0F92"/>
    <w:rsid w:val="00DE29CC"/>
    <w:rsid w:val="00DE38E4"/>
    <w:rsid w:val="00DE7879"/>
    <w:rsid w:val="00DF0D8D"/>
    <w:rsid w:val="00DF28B1"/>
    <w:rsid w:val="00DF2C5A"/>
    <w:rsid w:val="00DF5F7A"/>
    <w:rsid w:val="00DF73B6"/>
    <w:rsid w:val="00E00442"/>
    <w:rsid w:val="00E062FD"/>
    <w:rsid w:val="00E11B9D"/>
    <w:rsid w:val="00E141F6"/>
    <w:rsid w:val="00E151C6"/>
    <w:rsid w:val="00E20CD5"/>
    <w:rsid w:val="00E22736"/>
    <w:rsid w:val="00E23D37"/>
    <w:rsid w:val="00E34B3D"/>
    <w:rsid w:val="00E36ECD"/>
    <w:rsid w:val="00E37207"/>
    <w:rsid w:val="00E40A43"/>
    <w:rsid w:val="00E412FD"/>
    <w:rsid w:val="00E427D4"/>
    <w:rsid w:val="00E4297F"/>
    <w:rsid w:val="00E42C12"/>
    <w:rsid w:val="00E432FF"/>
    <w:rsid w:val="00E4584C"/>
    <w:rsid w:val="00E45A80"/>
    <w:rsid w:val="00E461F8"/>
    <w:rsid w:val="00E471CB"/>
    <w:rsid w:val="00E501F5"/>
    <w:rsid w:val="00E50C3F"/>
    <w:rsid w:val="00E52216"/>
    <w:rsid w:val="00E545F1"/>
    <w:rsid w:val="00E5646D"/>
    <w:rsid w:val="00E568A6"/>
    <w:rsid w:val="00E56D6C"/>
    <w:rsid w:val="00E57E03"/>
    <w:rsid w:val="00E60553"/>
    <w:rsid w:val="00E635B9"/>
    <w:rsid w:val="00E67707"/>
    <w:rsid w:val="00E71467"/>
    <w:rsid w:val="00E7234B"/>
    <w:rsid w:val="00E73856"/>
    <w:rsid w:val="00E73B71"/>
    <w:rsid w:val="00E73BC5"/>
    <w:rsid w:val="00E81BF9"/>
    <w:rsid w:val="00E84466"/>
    <w:rsid w:val="00E96F32"/>
    <w:rsid w:val="00EA3A32"/>
    <w:rsid w:val="00EA3CA8"/>
    <w:rsid w:val="00EA7109"/>
    <w:rsid w:val="00EA79A1"/>
    <w:rsid w:val="00EB20CE"/>
    <w:rsid w:val="00EB3274"/>
    <w:rsid w:val="00EB4E2D"/>
    <w:rsid w:val="00EB4FA3"/>
    <w:rsid w:val="00EB6EDB"/>
    <w:rsid w:val="00EC122E"/>
    <w:rsid w:val="00EC1FD1"/>
    <w:rsid w:val="00EC23D9"/>
    <w:rsid w:val="00EC28CF"/>
    <w:rsid w:val="00ED040E"/>
    <w:rsid w:val="00ED4616"/>
    <w:rsid w:val="00ED5B7D"/>
    <w:rsid w:val="00ED5D1B"/>
    <w:rsid w:val="00EE280F"/>
    <w:rsid w:val="00EE4E4B"/>
    <w:rsid w:val="00EE7D7C"/>
    <w:rsid w:val="00EF2CB8"/>
    <w:rsid w:val="00EF4CD2"/>
    <w:rsid w:val="00EF7CDE"/>
    <w:rsid w:val="00F0160E"/>
    <w:rsid w:val="00F01C32"/>
    <w:rsid w:val="00F03C7F"/>
    <w:rsid w:val="00F06166"/>
    <w:rsid w:val="00F069E5"/>
    <w:rsid w:val="00F10DFC"/>
    <w:rsid w:val="00F135CD"/>
    <w:rsid w:val="00F171D1"/>
    <w:rsid w:val="00F206DF"/>
    <w:rsid w:val="00F21243"/>
    <w:rsid w:val="00F24934"/>
    <w:rsid w:val="00F250B4"/>
    <w:rsid w:val="00F25D98"/>
    <w:rsid w:val="00F27894"/>
    <w:rsid w:val="00F300FB"/>
    <w:rsid w:val="00F319EA"/>
    <w:rsid w:val="00F323DC"/>
    <w:rsid w:val="00F329F6"/>
    <w:rsid w:val="00F34B00"/>
    <w:rsid w:val="00F35CED"/>
    <w:rsid w:val="00F35F8B"/>
    <w:rsid w:val="00F37FA3"/>
    <w:rsid w:val="00F40809"/>
    <w:rsid w:val="00F42AAE"/>
    <w:rsid w:val="00F45A4D"/>
    <w:rsid w:val="00F47DF9"/>
    <w:rsid w:val="00F5389E"/>
    <w:rsid w:val="00F540EE"/>
    <w:rsid w:val="00F5416F"/>
    <w:rsid w:val="00F55314"/>
    <w:rsid w:val="00F602EF"/>
    <w:rsid w:val="00F63CA0"/>
    <w:rsid w:val="00F66254"/>
    <w:rsid w:val="00F66953"/>
    <w:rsid w:val="00F82FD4"/>
    <w:rsid w:val="00F83472"/>
    <w:rsid w:val="00F836B9"/>
    <w:rsid w:val="00F83D9B"/>
    <w:rsid w:val="00F85262"/>
    <w:rsid w:val="00F85B3E"/>
    <w:rsid w:val="00F90DC1"/>
    <w:rsid w:val="00F92762"/>
    <w:rsid w:val="00F946A3"/>
    <w:rsid w:val="00F94A91"/>
    <w:rsid w:val="00F95B00"/>
    <w:rsid w:val="00F96A16"/>
    <w:rsid w:val="00FA3F54"/>
    <w:rsid w:val="00FB320E"/>
    <w:rsid w:val="00FB4A5D"/>
    <w:rsid w:val="00FB6386"/>
    <w:rsid w:val="00FB7AD3"/>
    <w:rsid w:val="00FC3DEF"/>
    <w:rsid w:val="00FC7C83"/>
    <w:rsid w:val="00FD2B2B"/>
    <w:rsid w:val="00FD39C8"/>
    <w:rsid w:val="00FD6409"/>
    <w:rsid w:val="00FE0706"/>
    <w:rsid w:val="00FE2D2F"/>
    <w:rsid w:val="00FE4987"/>
    <w:rsid w:val="00FE78AE"/>
    <w:rsid w:val="00FF0C96"/>
    <w:rsid w:val="00FF0E02"/>
    <w:rsid w:val="00FF165A"/>
    <w:rsid w:val="00FF344F"/>
    <w:rsid w:val="00FF44CD"/>
    <w:rsid w:val="00FF4F61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70130"/>
    <w:rPr>
      <w:rFonts w:ascii="Times New Roman" w:hAnsi="Times New Roman"/>
      <w:lang w:val="en-GB"/>
    </w:rPr>
  </w:style>
  <w:style w:type="character" w:styleId="af2">
    <w:name w:val="Unresolved Mention"/>
    <w:basedOn w:val="a0"/>
    <w:uiPriority w:val="99"/>
    <w:semiHidden/>
    <w:unhideWhenUsed/>
    <w:rsid w:val="00D1097C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DB4B6C"/>
    <w:pPr>
      <w:ind w:left="720"/>
      <w:contextualSpacing/>
    </w:pPr>
  </w:style>
  <w:style w:type="character" w:customStyle="1" w:styleId="B1Char">
    <w:name w:val="B1 Char"/>
    <w:link w:val="B1"/>
    <w:qFormat/>
    <w:locked/>
    <w:rsid w:val="0012712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B4376A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BE143F"/>
    <w:rPr>
      <w:rFonts w:ascii="Times New Roman" w:hAnsi="Times New Roman"/>
      <w:lang w:val="en-GB"/>
    </w:rPr>
  </w:style>
  <w:style w:type="character" w:customStyle="1" w:styleId="B3Car">
    <w:name w:val="B3 Car"/>
    <w:link w:val="B3"/>
    <w:locked/>
    <w:rsid w:val="00BE143F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BE143F"/>
    <w:rPr>
      <w:rFonts w:ascii="Times New Roman" w:hAnsi="Times New Roman"/>
      <w:color w:val="FF0000"/>
      <w:lang w:val="en-GB"/>
    </w:rPr>
  </w:style>
  <w:style w:type="character" w:customStyle="1" w:styleId="EXCar">
    <w:name w:val="EX Car"/>
    <w:link w:val="EX"/>
    <w:qFormat/>
    <w:rsid w:val="006204D4"/>
    <w:rPr>
      <w:rFonts w:ascii="Times New Roman" w:hAnsi="Times New Roman"/>
      <w:lang w:val="en-GB"/>
    </w:rPr>
  </w:style>
  <w:style w:type="table" w:styleId="af4">
    <w:name w:val="Table Grid"/>
    <w:basedOn w:val="a1"/>
    <w:rsid w:val="00345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sh1</cp:lastModifiedBy>
  <cp:revision>4</cp:revision>
  <cp:lastPrinted>1900-01-01T05:00:00Z</cp:lastPrinted>
  <dcterms:created xsi:type="dcterms:W3CDTF">2024-08-09T12:28:00Z</dcterms:created>
  <dcterms:modified xsi:type="dcterms:W3CDTF">2024-08-09T13:36:00Z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